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9F" w:rsidRPr="005F2B40" w:rsidRDefault="005F2B40" w:rsidP="005F2B40">
      <w:pPr>
        <w:spacing w:line="276" w:lineRule="auto"/>
        <w:ind w:right="-655"/>
        <w:rPr>
          <w:rStyle w:val="FontStyle47"/>
          <w:rFonts w:eastAsia="Calibri"/>
          <w:b w:val="0"/>
          <w:spacing w:val="-10"/>
          <w:sz w:val="28"/>
          <w:szCs w:val="28"/>
          <w:lang w:val="en-US"/>
        </w:rPr>
      </w:pPr>
      <w:r>
        <w:rPr>
          <w:rFonts w:eastAsia="Calibri"/>
          <w:bCs/>
          <w:noProof/>
          <w:spacing w:val="-1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-43815</wp:posOffset>
            </wp:positionV>
            <wp:extent cx="6515100" cy="2533650"/>
            <wp:effectExtent l="19050" t="0" r="0" b="0"/>
            <wp:wrapThrough wrapText="bothSides">
              <wp:wrapPolygon edited="0">
                <wp:start x="-63" y="0"/>
                <wp:lineTo x="-63" y="21438"/>
                <wp:lineTo x="21600" y="21438"/>
                <wp:lineTo x="21600" y="0"/>
                <wp:lineTo x="-63" y="0"/>
              </wp:wrapPolygon>
            </wp:wrapThrough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B40" w:rsidRPr="0032785F" w:rsidRDefault="00563B40" w:rsidP="00563B40">
      <w:pPr>
        <w:pStyle w:val="Style7"/>
        <w:widowControl/>
        <w:spacing w:line="276" w:lineRule="auto"/>
        <w:jc w:val="center"/>
        <w:rPr>
          <w:rStyle w:val="FontStyle47"/>
          <w:sz w:val="32"/>
          <w:szCs w:val="32"/>
        </w:rPr>
      </w:pPr>
      <w:r w:rsidRPr="0032785F">
        <w:rPr>
          <w:rStyle w:val="FontStyle47"/>
          <w:sz w:val="32"/>
          <w:szCs w:val="32"/>
        </w:rPr>
        <w:t>ПОЛОЖЕНИЕ</w:t>
      </w:r>
    </w:p>
    <w:p w:rsidR="00563B40" w:rsidRPr="0032785F" w:rsidRDefault="00563B40" w:rsidP="0021649F">
      <w:pPr>
        <w:pStyle w:val="Style9"/>
        <w:widowControl/>
        <w:spacing w:line="276" w:lineRule="auto"/>
        <w:rPr>
          <w:rStyle w:val="FontStyle48"/>
          <w:sz w:val="28"/>
          <w:szCs w:val="28"/>
        </w:rPr>
      </w:pPr>
      <w:r w:rsidRPr="0032785F">
        <w:rPr>
          <w:rStyle w:val="FontStyle48"/>
          <w:sz w:val="28"/>
          <w:szCs w:val="28"/>
        </w:rPr>
        <w:t>об оплате труда и материальном стимулировании работников муниципального бюджетного учреждения дополнительного образования «Детская школа искусств</w:t>
      </w:r>
      <w:r w:rsidR="0021649F">
        <w:rPr>
          <w:rStyle w:val="FontStyle48"/>
          <w:sz w:val="28"/>
          <w:szCs w:val="28"/>
        </w:rPr>
        <w:t xml:space="preserve"> </w:t>
      </w:r>
      <w:r w:rsidRPr="0032785F">
        <w:rPr>
          <w:rStyle w:val="FontStyle48"/>
          <w:sz w:val="28"/>
          <w:szCs w:val="28"/>
        </w:rPr>
        <w:t>№10» г. Брянск</w:t>
      </w:r>
      <w:r w:rsidR="0021649F">
        <w:rPr>
          <w:rStyle w:val="FontStyle48"/>
          <w:sz w:val="28"/>
          <w:szCs w:val="28"/>
        </w:rPr>
        <w:t>а</w:t>
      </w:r>
    </w:p>
    <w:p w:rsidR="00563B40" w:rsidRPr="0032785F" w:rsidRDefault="00563B40" w:rsidP="00563B40">
      <w:pPr>
        <w:pStyle w:val="Style11"/>
        <w:widowControl/>
        <w:spacing w:line="276" w:lineRule="auto"/>
        <w:jc w:val="center"/>
        <w:rPr>
          <w:sz w:val="28"/>
          <w:szCs w:val="28"/>
        </w:rPr>
      </w:pPr>
    </w:p>
    <w:p w:rsidR="00563B40" w:rsidRPr="0032785F" w:rsidRDefault="00563B40" w:rsidP="00563B40">
      <w:pPr>
        <w:pStyle w:val="Style11"/>
        <w:widowControl/>
        <w:spacing w:before="86" w:after="240" w:line="276" w:lineRule="auto"/>
        <w:jc w:val="both"/>
        <w:rPr>
          <w:rStyle w:val="FontStyle41"/>
          <w:sz w:val="28"/>
          <w:szCs w:val="28"/>
        </w:rPr>
      </w:pPr>
      <w:r w:rsidRPr="0032785F">
        <w:rPr>
          <w:rStyle w:val="FontStyle41"/>
          <w:sz w:val="28"/>
          <w:szCs w:val="28"/>
        </w:rPr>
        <w:t>1. Общие положения</w:t>
      </w:r>
    </w:p>
    <w:p w:rsidR="00563B40" w:rsidRPr="0032785F" w:rsidRDefault="00563B40" w:rsidP="00E600DC">
      <w:pPr>
        <w:pStyle w:val="Style12"/>
        <w:widowControl/>
        <w:tabs>
          <w:tab w:val="left" w:pos="1459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1.1.</w:t>
      </w:r>
      <w:r w:rsidRPr="0032785F">
        <w:rPr>
          <w:rStyle w:val="FontStyle50"/>
          <w:sz w:val="28"/>
          <w:szCs w:val="28"/>
        </w:rPr>
        <w:tab/>
      </w:r>
      <w:proofErr w:type="gramStart"/>
      <w:r w:rsidRPr="0032785F">
        <w:rPr>
          <w:rStyle w:val="FontStyle50"/>
          <w:sz w:val="28"/>
          <w:szCs w:val="28"/>
        </w:rPr>
        <w:t>Настоящее Положение об оплате тр</w:t>
      </w:r>
      <w:r w:rsidR="006F7A04">
        <w:rPr>
          <w:rStyle w:val="FontStyle50"/>
          <w:sz w:val="28"/>
          <w:szCs w:val="28"/>
        </w:rPr>
        <w:t xml:space="preserve">уда и материальном стимулировании </w:t>
      </w:r>
      <w:r w:rsidR="00F713AC">
        <w:rPr>
          <w:rStyle w:val="FontStyle50"/>
          <w:sz w:val="28"/>
          <w:szCs w:val="28"/>
        </w:rPr>
        <w:t>работников МБУДО</w:t>
      </w:r>
      <w:r w:rsidRPr="0032785F">
        <w:rPr>
          <w:rStyle w:val="FontStyle50"/>
          <w:sz w:val="28"/>
          <w:szCs w:val="28"/>
        </w:rPr>
        <w:t xml:space="preserve"> «ДШИ №10» (далее - Положение) разработано с учетом общего особенного содержания их труда, в целях дифференциации оплаты труда в зависимости о</w:t>
      </w:r>
      <w:r w:rsidR="006F7A04">
        <w:rPr>
          <w:rStyle w:val="FontStyle50"/>
          <w:sz w:val="28"/>
          <w:szCs w:val="28"/>
        </w:rPr>
        <w:t xml:space="preserve">т </w:t>
      </w:r>
      <w:r w:rsidRPr="0032785F">
        <w:rPr>
          <w:rStyle w:val="FontStyle50"/>
          <w:sz w:val="28"/>
          <w:szCs w:val="28"/>
        </w:rPr>
        <w:t>качества и результативности выполняемых работ в соотв</w:t>
      </w:r>
      <w:r w:rsidR="004B3F59">
        <w:rPr>
          <w:rStyle w:val="FontStyle50"/>
          <w:sz w:val="28"/>
          <w:szCs w:val="28"/>
        </w:rPr>
        <w:t>етствии со статье</w:t>
      </w:r>
      <w:r w:rsidR="006F7A04">
        <w:rPr>
          <w:rStyle w:val="FontStyle50"/>
          <w:sz w:val="28"/>
          <w:szCs w:val="28"/>
        </w:rPr>
        <w:t xml:space="preserve">й 32 «Закона об </w:t>
      </w:r>
      <w:r w:rsidRPr="0032785F">
        <w:rPr>
          <w:rStyle w:val="FontStyle50"/>
          <w:sz w:val="28"/>
          <w:szCs w:val="28"/>
        </w:rPr>
        <w:t>образовании», и «Единых рекомендаций по установлению на федеральном, региональном местном уровне систем оплаты труда работников</w:t>
      </w:r>
      <w:r w:rsidR="006F7A04">
        <w:rPr>
          <w:rStyle w:val="FontStyle50"/>
          <w:sz w:val="28"/>
          <w:szCs w:val="28"/>
        </w:rPr>
        <w:t xml:space="preserve"> государственных и муниципальных</w:t>
      </w:r>
      <w:proofErr w:type="gramEnd"/>
      <w:r w:rsidR="006F7A04">
        <w:rPr>
          <w:rStyle w:val="FontStyle50"/>
          <w:sz w:val="28"/>
          <w:szCs w:val="28"/>
        </w:rPr>
        <w:t xml:space="preserve"> </w:t>
      </w:r>
      <w:r w:rsidRPr="0032785F">
        <w:rPr>
          <w:rStyle w:val="FontStyle50"/>
          <w:sz w:val="28"/>
          <w:szCs w:val="28"/>
        </w:rPr>
        <w:t xml:space="preserve">учреждений на 2012 год», Постановлением Брянской </w:t>
      </w:r>
      <w:r w:rsidR="006F7A04">
        <w:rPr>
          <w:rStyle w:val="FontStyle50"/>
          <w:sz w:val="28"/>
          <w:szCs w:val="28"/>
        </w:rPr>
        <w:t xml:space="preserve">городской администрации «О новой </w:t>
      </w:r>
      <w:r w:rsidRPr="0032785F">
        <w:rPr>
          <w:rStyle w:val="FontStyle50"/>
          <w:sz w:val="28"/>
          <w:szCs w:val="28"/>
        </w:rPr>
        <w:t xml:space="preserve">системе </w:t>
      </w:r>
      <w:proofErr w:type="gramStart"/>
      <w:r w:rsidRPr="0032785F">
        <w:rPr>
          <w:rStyle w:val="FontStyle50"/>
          <w:sz w:val="28"/>
          <w:szCs w:val="28"/>
        </w:rPr>
        <w:t>оплаты труда работников муниципа</w:t>
      </w:r>
      <w:r w:rsidR="006F7A04">
        <w:rPr>
          <w:rStyle w:val="FontStyle50"/>
          <w:sz w:val="28"/>
          <w:szCs w:val="28"/>
        </w:rPr>
        <w:t xml:space="preserve">льных образовательных учреждений </w:t>
      </w:r>
      <w:r w:rsidRPr="0032785F">
        <w:rPr>
          <w:rStyle w:val="FontStyle50"/>
          <w:sz w:val="28"/>
          <w:szCs w:val="28"/>
        </w:rPr>
        <w:t>дополнительного образования детей</w:t>
      </w:r>
      <w:proofErr w:type="gramEnd"/>
      <w:r w:rsidRPr="0032785F">
        <w:rPr>
          <w:rStyle w:val="FontStyle50"/>
          <w:sz w:val="28"/>
          <w:szCs w:val="28"/>
        </w:rPr>
        <w:t xml:space="preserve"> в сфере «культура» города Брянска» от</w:t>
      </w:r>
      <w:r>
        <w:rPr>
          <w:rStyle w:val="FontStyle50"/>
          <w:sz w:val="28"/>
          <w:szCs w:val="28"/>
        </w:rPr>
        <w:t xml:space="preserve"> </w:t>
      </w:r>
      <w:r w:rsidRPr="0032785F">
        <w:rPr>
          <w:rStyle w:val="FontStyle50"/>
          <w:sz w:val="28"/>
          <w:szCs w:val="28"/>
        </w:rPr>
        <w:t>10.08.2011 №2037-п., Трудовым Кодексом Российской Федерации.</w:t>
      </w:r>
    </w:p>
    <w:p w:rsidR="00563B40" w:rsidRPr="0032785F" w:rsidRDefault="00563B40" w:rsidP="00E600DC">
      <w:pPr>
        <w:pStyle w:val="Style12"/>
        <w:widowControl/>
        <w:numPr>
          <w:ilvl w:val="0"/>
          <w:numId w:val="1"/>
        </w:numPr>
        <w:tabs>
          <w:tab w:val="left" w:pos="1258"/>
        </w:tabs>
        <w:spacing w:before="38" w:line="276" w:lineRule="auto"/>
        <w:ind w:firstLine="709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Положение является приложением к коллективному договору, заключённому между администр</w:t>
      </w:r>
      <w:r w:rsidR="00F713AC">
        <w:rPr>
          <w:rStyle w:val="FontStyle50"/>
          <w:sz w:val="28"/>
          <w:szCs w:val="28"/>
        </w:rPr>
        <w:t xml:space="preserve">ацией и трудовым коллективом МБУДО </w:t>
      </w:r>
      <w:r w:rsidRPr="0032785F">
        <w:rPr>
          <w:rStyle w:val="FontStyle50"/>
          <w:sz w:val="28"/>
          <w:szCs w:val="28"/>
        </w:rPr>
        <w:t>«ДШИ №10»</w:t>
      </w:r>
    </w:p>
    <w:p w:rsidR="00563B40" w:rsidRPr="0032785F" w:rsidRDefault="00563B40" w:rsidP="00E600DC">
      <w:pPr>
        <w:pStyle w:val="Style12"/>
        <w:widowControl/>
        <w:numPr>
          <w:ilvl w:val="0"/>
          <w:numId w:val="1"/>
        </w:numPr>
        <w:tabs>
          <w:tab w:val="left" w:pos="1258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 xml:space="preserve">Положение вступает в силу с 10.01.2012 года </w:t>
      </w:r>
      <w:r w:rsidR="00D85072">
        <w:rPr>
          <w:rStyle w:val="FontStyle50"/>
          <w:sz w:val="28"/>
          <w:szCs w:val="28"/>
        </w:rPr>
        <w:t>и действует до утверждения нового</w:t>
      </w:r>
      <w:r w:rsidRPr="0032785F">
        <w:rPr>
          <w:rStyle w:val="FontStyle50"/>
          <w:sz w:val="28"/>
          <w:szCs w:val="28"/>
        </w:rPr>
        <w:t xml:space="preserve"> Положения об оплате труда и материальном стимулировании</w:t>
      </w:r>
      <w:r w:rsidR="00D85072">
        <w:rPr>
          <w:rStyle w:val="FontStyle50"/>
          <w:sz w:val="28"/>
          <w:szCs w:val="28"/>
        </w:rPr>
        <w:t>.</w:t>
      </w:r>
    </w:p>
    <w:p w:rsidR="00563B40" w:rsidRPr="0032785F" w:rsidRDefault="00563B40" w:rsidP="00E600DC">
      <w:pPr>
        <w:pStyle w:val="Style12"/>
        <w:widowControl/>
        <w:numPr>
          <w:ilvl w:val="0"/>
          <w:numId w:val="2"/>
        </w:numPr>
        <w:tabs>
          <w:tab w:val="left" w:pos="137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Под оплатой труда понимается система отношений,</w:t>
      </w:r>
      <w:r w:rsidR="00D85072">
        <w:rPr>
          <w:rStyle w:val="FontStyle50"/>
          <w:sz w:val="28"/>
          <w:szCs w:val="28"/>
        </w:rPr>
        <w:t xml:space="preserve"> связанных с обеспечением</w:t>
      </w:r>
      <w:r w:rsidRPr="0032785F">
        <w:rPr>
          <w:rStyle w:val="FontStyle50"/>
          <w:sz w:val="28"/>
          <w:szCs w:val="28"/>
        </w:rPr>
        <w:t xml:space="preserve"> установления и осуществления работодателем выплат </w:t>
      </w:r>
      <w:r w:rsidRPr="0032785F">
        <w:rPr>
          <w:rStyle w:val="FontStyle50"/>
          <w:sz w:val="28"/>
          <w:szCs w:val="28"/>
        </w:rPr>
        <w:lastRenderedPageBreak/>
        <w:t>работн</w:t>
      </w:r>
      <w:r w:rsidR="00D85072">
        <w:rPr>
          <w:rStyle w:val="FontStyle50"/>
          <w:sz w:val="28"/>
          <w:szCs w:val="28"/>
        </w:rPr>
        <w:t>икам за их труд в соответствии с</w:t>
      </w:r>
      <w:r w:rsidRPr="0032785F">
        <w:rPr>
          <w:rStyle w:val="FontStyle50"/>
          <w:sz w:val="28"/>
          <w:szCs w:val="28"/>
        </w:rPr>
        <w:t xml:space="preserve"> законами, иными нормативными правовыми актами, настоящим Положением и трудовым договорами.</w:t>
      </w:r>
    </w:p>
    <w:p w:rsidR="00563B40" w:rsidRPr="0032785F" w:rsidRDefault="00563B40" w:rsidP="00E600DC">
      <w:pPr>
        <w:pStyle w:val="Style12"/>
        <w:widowControl/>
        <w:numPr>
          <w:ilvl w:val="0"/>
          <w:numId w:val="2"/>
        </w:numPr>
        <w:tabs>
          <w:tab w:val="left" w:pos="1373"/>
        </w:tabs>
        <w:spacing w:before="10" w:line="276" w:lineRule="auto"/>
        <w:ind w:firstLine="709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Условия оплаты труда, включая размер оклада (должностного оклада) работника</w:t>
      </w:r>
      <w:r w:rsidR="00D85072">
        <w:rPr>
          <w:rStyle w:val="FontStyle50"/>
          <w:sz w:val="28"/>
          <w:szCs w:val="28"/>
        </w:rPr>
        <w:t>,</w:t>
      </w:r>
      <w:r w:rsidRPr="0032785F">
        <w:rPr>
          <w:rStyle w:val="FontStyle50"/>
          <w:sz w:val="28"/>
          <w:szCs w:val="28"/>
        </w:rPr>
        <w:t xml:space="preserve"> повышающие коэффициенты к окладам, постоянные доплаты </w:t>
      </w:r>
      <w:r w:rsidR="00744D3C">
        <w:rPr>
          <w:rStyle w:val="FontStyle50"/>
          <w:sz w:val="28"/>
          <w:szCs w:val="28"/>
        </w:rPr>
        <w:t>и надбавки к должностным окладам</w:t>
      </w:r>
      <w:r w:rsidRPr="0032785F">
        <w:rPr>
          <w:rStyle w:val="FontStyle50"/>
          <w:sz w:val="28"/>
          <w:szCs w:val="28"/>
        </w:rPr>
        <w:t xml:space="preserve"> являются обязательными для включения в трудовой договор (контракт).</w:t>
      </w:r>
    </w:p>
    <w:p w:rsidR="00563B40" w:rsidRPr="0032785F" w:rsidRDefault="00563B40" w:rsidP="00E600DC">
      <w:pPr>
        <w:pStyle w:val="Style12"/>
        <w:widowControl/>
        <w:numPr>
          <w:ilvl w:val="0"/>
          <w:numId w:val="2"/>
        </w:numPr>
        <w:tabs>
          <w:tab w:val="left" w:pos="1373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Оплата труда работнику, полностью отработавшему норму рабочего времени</w:t>
      </w:r>
      <w:r w:rsidR="000B4540">
        <w:rPr>
          <w:rStyle w:val="FontStyle50"/>
          <w:sz w:val="28"/>
          <w:szCs w:val="28"/>
        </w:rPr>
        <w:t>,</w:t>
      </w:r>
      <w:r w:rsidRPr="0032785F">
        <w:rPr>
          <w:rStyle w:val="FontStyle43"/>
          <w:sz w:val="28"/>
          <w:szCs w:val="28"/>
        </w:rPr>
        <w:t xml:space="preserve"> </w:t>
      </w:r>
      <w:r w:rsidRPr="0032785F">
        <w:rPr>
          <w:rStyle w:val="FontStyle50"/>
          <w:sz w:val="28"/>
          <w:szCs w:val="28"/>
        </w:rPr>
        <w:t xml:space="preserve">выполнившему нормы труда (трудовые обязанности) производится не ниже минимального </w:t>
      </w:r>
      <w:proofErr w:type="gramStart"/>
      <w:r w:rsidRPr="0032785F">
        <w:rPr>
          <w:rStyle w:val="FontStyle50"/>
          <w:sz w:val="28"/>
          <w:szCs w:val="28"/>
        </w:rPr>
        <w:t>размер</w:t>
      </w:r>
      <w:r w:rsidR="000B4540">
        <w:rPr>
          <w:rStyle w:val="FontStyle50"/>
          <w:sz w:val="28"/>
          <w:szCs w:val="28"/>
        </w:rPr>
        <w:t>а</w:t>
      </w:r>
      <w:r w:rsidR="0013099A">
        <w:rPr>
          <w:rStyle w:val="FontStyle50"/>
          <w:sz w:val="28"/>
          <w:szCs w:val="28"/>
        </w:rPr>
        <w:t xml:space="preserve"> оплаты труда</w:t>
      </w:r>
      <w:proofErr w:type="gramEnd"/>
      <w:r w:rsidR="0013099A">
        <w:rPr>
          <w:rStyle w:val="FontStyle50"/>
          <w:sz w:val="28"/>
          <w:szCs w:val="28"/>
        </w:rPr>
        <w:t>,</w:t>
      </w:r>
      <w:r w:rsidRPr="0032785F">
        <w:rPr>
          <w:rStyle w:val="FontStyle50"/>
          <w:sz w:val="28"/>
          <w:szCs w:val="28"/>
        </w:rPr>
        <w:t xml:space="preserve"> определенного трудовым договором.</w:t>
      </w:r>
    </w:p>
    <w:p w:rsidR="00563B40" w:rsidRPr="0032785F" w:rsidRDefault="00563B40" w:rsidP="00E600DC">
      <w:pPr>
        <w:pStyle w:val="Style12"/>
        <w:widowControl/>
        <w:numPr>
          <w:ilvl w:val="0"/>
          <w:numId w:val="2"/>
        </w:numPr>
        <w:spacing w:line="276" w:lineRule="auto"/>
        <w:ind w:firstLine="709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Оплата труда работников, занятых по совме</w:t>
      </w:r>
      <w:r w:rsidR="003A488E">
        <w:rPr>
          <w:rStyle w:val="FontStyle50"/>
          <w:sz w:val="28"/>
          <w:szCs w:val="28"/>
        </w:rPr>
        <w:t>стительству, а также на условиях</w:t>
      </w:r>
      <w:r w:rsidRPr="0032785F">
        <w:rPr>
          <w:rStyle w:val="FontStyle50"/>
          <w:sz w:val="28"/>
          <w:szCs w:val="28"/>
        </w:rPr>
        <w:t xml:space="preserve"> неполного рабочего времени, или неполной рабочей нед</w:t>
      </w:r>
      <w:r w:rsidR="003A488E">
        <w:rPr>
          <w:rStyle w:val="FontStyle50"/>
          <w:sz w:val="28"/>
          <w:szCs w:val="28"/>
        </w:rPr>
        <w:t>ели, производится пропорционально</w:t>
      </w:r>
      <w:r w:rsidRPr="0032785F">
        <w:rPr>
          <w:rStyle w:val="FontStyle50"/>
          <w:sz w:val="28"/>
          <w:szCs w:val="28"/>
        </w:rPr>
        <w:t xml:space="preserve"> отработанному времени.</w:t>
      </w:r>
    </w:p>
    <w:p w:rsidR="00563B40" w:rsidRPr="0032785F" w:rsidRDefault="00563B40" w:rsidP="00E600DC">
      <w:pPr>
        <w:pStyle w:val="Style12"/>
        <w:widowControl/>
        <w:tabs>
          <w:tab w:val="left" w:pos="1392"/>
        </w:tabs>
        <w:spacing w:line="276" w:lineRule="auto"/>
        <w:ind w:firstLine="709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1.8.</w:t>
      </w:r>
      <w:r w:rsidRPr="0032785F">
        <w:rPr>
          <w:rStyle w:val="FontStyle50"/>
          <w:sz w:val="28"/>
          <w:szCs w:val="28"/>
        </w:rPr>
        <w:tab/>
        <w:t xml:space="preserve">Определение размеров заработной платы </w:t>
      </w:r>
      <w:r w:rsidR="00465AA7">
        <w:rPr>
          <w:rStyle w:val="FontStyle50"/>
          <w:sz w:val="28"/>
          <w:szCs w:val="28"/>
        </w:rPr>
        <w:t xml:space="preserve">по основной должности, а также по </w:t>
      </w:r>
      <w:r w:rsidRPr="0032785F">
        <w:rPr>
          <w:rStyle w:val="FontStyle50"/>
          <w:sz w:val="28"/>
          <w:szCs w:val="28"/>
        </w:rPr>
        <w:t>должности, занимаемой в порядке совместительства, про</w:t>
      </w:r>
      <w:r w:rsidR="00465AA7">
        <w:rPr>
          <w:rStyle w:val="FontStyle50"/>
          <w:sz w:val="28"/>
          <w:szCs w:val="28"/>
        </w:rPr>
        <w:t xml:space="preserve">изводится раздельно по каждой из </w:t>
      </w:r>
      <w:r w:rsidRPr="0032785F">
        <w:rPr>
          <w:rStyle w:val="FontStyle50"/>
          <w:sz w:val="28"/>
          <w:szCs w:val="28"/>
        </w:rPr>
        <w:t>должностей.</w:t>
      </w:r>
    </w:p>
    <w:p w:rsidR="00563B40" w:rsidRPr="0032785F" w:rsidRDefault="00563B40" w:rsidP="00E600DC">
      <w:pPr>
        <w:pStyle w:val="Style2"/>
        <w:widowControl/>
        <w:tabs>
          <w:tab w:val="left" w:pos="1200"/>
        </w:tabs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1.9.</w:t>
      </w:r>
      <w:r w:rsidRPr="0032785F">
        <w:rPr>
          <w:rStyle w:val="FontStyle50"/>
          <w:sz w:val="28"/>
          <w:szCs w:val="28"/>
        </w:rPr>
        <w:tab/>
        <w:t>Заработная плата</w:t>
      </w:r>
      <w:r w:rsidR="005151C3">
        <w:rPr>
          <w:rStyle w:val="FontStyle50"/>
          <w:sz w:val="28"/>
          <w:szCs w:val="28"/>
        </w:rPr>
        <w:t xml:space="preserve"> работников МБУДО</w:t>
      </w:r>
      <w:r w:rsidRPr="0032785F">
        <w:rPr>
          <w:rStyle w:val="FontStyle50"/>
          <w:sz w:val="28"/>
          <w:szCs w:val="28"/>
        </w:rPr>
        <w:t xml:space="preserve"> «ДШИ №10» предельными размерами не</w:t>
      </w:r>
      <w:r w:rsidR="005151C3">
        <w:rPr>
          <w:rStyle w:val="FontStyle50"/>
          <w:sz w:val="28"/>
          <w:szCs w:val="28"/>
        </w:rPr>
        <w:t xml:space="preserve"> </w:t>
      </w:r>
      <w:r w:rsidRPr="0032785F">
        <w:rPr>
          <w:rStyle w:val="FontStyle50"/>
          <w:sz w:val="28"/>
          <w:szCs w:val="28"/>
        </w:rPr>
        <w:t>ограничивается.</w:t>
      </w:r>
    </w:p>
    <w:p w:rsidR="00563B40" w:rsidRPr="0032785F" w:rsidRDefault="00563B40" w:rsidP="00E600DC">
      <w:pPr>
        <w:pStyle w:val="Style2"/>
        <w:widowControl/>
        <w:tabs>
          <w:tab w:val="left" w:pos="1378"/>
        </w:tabs>
        <w:spacing w:line="276" w:lineRule="auto"/>
        <w:ind w:firstLine="709"/>
        <w:jc w:val="both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1.10.</w:t>
      </w:r>
      <w:r w:rsidRPr="0032785F">
        <w:rPr>
          <w:rStyle w:val="FontStyle50"/>
          <w:sz w:val="28"/>
          <w:szCs w:val="28"/>
        </w:rPr>
        <w:tab/>
        <w:t>Фонд оплаты труда работника образовательного учреждения состоит из базового</w:t>
      </w:r>
      <w:r w:rsidR="009647E5">
        <w:rPr>
          <w:rStyle w:val="FontStyle50"/>
          <w:sz w:val="28"/>
          <w:szCs w:val="28"/>
        </w:rPr>
        <w:t xml:space="preserve"> </w:t>
      </w:r>
      <w:r w:rsidRPr="0032785F">
        <w:rPr>
          <w:rStyle w:val="FontStyle50"/>
          <w:sz w:val="28"/>
          <w:szCs w:val="28"/>
        </w:rPr>
        <w:t>фонда, стимулирующей части и компенсационной части.</w:t>
      </w:r>
    </w:p>
    <w:p w:rsidR="00563B40" w:rsidRDefault="00563B40" w:rsidP="00E600DC">
      <w:pPr>
        <w:pStyle w:val="Style13"/>
        <w:widowControl/>
        <w:spacing w:before="53" w:line="276" w:lineRule="auto"/>
        <w:ind w:firstLine="709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 xml:space="preserve">1.11. Положением предусмотрено установление работникам повышающих коэффициентов к окладу (должностному окладу), ставке заработной платы: </w:t>
      </w:r>
    </w:p>
    <w:p w:rsidR="00563B40" w:rsidRPr="0032785F" w:rsidRDefault="00563B40" w:rsidP="009647E5">
      <w:pPr>
        <w:pStyle w:val="Style13"/>
        <w:widowControl/>
        <w:spacing w:before="53" w:line="276" w:lineRule="auto"/>
        <w:ind w:firstLine="709"/>
        <w:rPr>
          <w:rStyle w:val="FontStyle41"/>
          <w:sz w:val="28"/>
          <w:szCs w:val="28"/>
        </w:rPr>
      </w:pPr>
      <w:r w:rsidRPr="0032785F">
        <w:rPr>
          <w:rStyle w:val="FontStyle41"/>
          <w:sz w:val="28"/>
          <w:szCs w:val="28"/>
        </w:rPr>
        <w:t>Коэффициенты, повышающие ставки заработной платы, оклада (должностного оклада)</w:t>
      </w:r>
      <w:r w:rsidR="009647E5">
        <w:rPr>
          <w:rStyle w:val="FontStyle41"/>
          <w:sz w:val="28"/>
          <w:szCs w:val="28"/>
        </w:rPr>
        <w:t xml:space="preserve"> </w:t>
      </w:r>
      <w:r w:rsidRPr="0032785F">
        <w:rPr>
          <w:rStyle w:val="FontStyle41"/>
          <w:sz w:val="28"/>
          <w:szCs w:val="28"/>
        </w:rPr>
        <w:t>педагогическим и другим работникам, за специфику работы в муниципальных образовательных учреждениях дополнительного образования детей в сфере «культура»</w:t>
      </w:r>
      <w:r>
        <w:rPr>
          <w:rStyle w:val="FontStyle41"/>
          <w:sz w:val="28"/>
          <w:szCs w:val="28"/>
        </w:rPr>
        <w:t xml:space="preserve"> </w:t>
      </w:r>
      <w:r w:rsidRPr="0032785F">
        <w:rPr>
          <w:rStyle w:val="FontStyle41"/>
          <w:sz w:val="28"/>
          <w:szCs w:val="28"/>
        </w:rPr>
        <w:t>города Брянска.</w:t>
      </w:r>
    </w:p>
    <w:p w:rsidR="00563B40" w:rsidRPr="0032785F" w:rsidRDefault="00563B40" w:rsidP="00563B40">
      <w:pPr>
        <w:widowControl/>
        <w:spacing w:after="10" w:line="276" w:lineRule="auto"/>
        <w:rPr>
          <w:sz w:val="28"/>
          <w:szCs w:val="28"/>
        </w:rPr>
      </w:pPr>
    </w:p>
    <w:tbl>
      <w:tblPr>
        <w:tblW w:w="90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7533"/>
        <w:gridCol w:w="993"/>
      </w:tblGrid>
      <w:tr w:rsidR="00563B40" w:rsidRPr="00563B40" w:rsidTr="00563B40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40" w:rsidRPr="00563B40" w:rsidRDefault="00563B40" w:rsidP="003434C8">
            <w:pPr>
              <w:pStyle w:val="Style16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3B40">
              <w:rPr>
                <w:rStyle w:val="FontStyle50"/>
                <w:sz w:val="24"/>
                <w:szCs w:val="24"/>
              </w:rPr>
              <w:t>п</w:t>
            </w:r>
            <w:proofErr w:type="spellEnd"/>
            <w:proofErr w:type="gramEnd"/>
            <w:r w:rsidRPr="00563B40">
              <w:rPr>
                <w:rStyle w:val="FontStyle50"/>
                <w:sz w:val="24"/>
                <w:szCs w:val="24"/>
              </w:rPr>
              <w:t>/</w:t>
            </w:r>
            <w:proofErr w:type="spellStart"/>
            <w:r w:rsidRPr="00563B40">
              <w:rPr>
                <w:rStyle w:val="FontStyle5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40" w:rsidRPr="00563B40" w:rsidRDefault="00563B40" w:rsidP="003434C8">
            <w:pPr>
              <w:pStyle w:val="Style16"/>
              <w:widowControl/>
              <w:spacing w:line="276" w:lineRule="auto"/>
              <w:ind w:left="3091"/>
              <w:jc w:val="left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t>Вид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40" w:rsidRPr="00563B40" w:rsidRDefault="00563B40" w:rsidP="00563B40">
            <w:pPr>
              <w:pStyle w:val="Style16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t>Коэффи</w:t>
            </w:r>
            <w:r w:rsidRPr="00563B40">
              <w:rPr>
                <w:rStyle w:val="FontStyle50"/>
                <w:sz w:val="24"/>
                <w:szCs w:val="24"/>
              </w:rPr>
              <w:softHyphen/>
              <w:t>циент специ</w:t>
            </w:r>
            <w:r w:rsidRPr="00563B40">
              <w:rPr>
                <w:rStyle w:val="FontStyle50"/>
                <w:sz w:val="24"/>
                <w:szCs w:val="24"/>
              </w:rPr>
              <w:softHyphen/>
              <w:t>фики</w:t>
            </w:r>
          </w:p>
        </w:tc>
      </w:tr>
      <w:tr w:rsidR="00563B40" w:rsidRPr="00563B40" w:rsidTr="00563B40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40" w:rsidRPr="00563B40" w:rsidRDefault="00563B40" w:rsidP="003434C8">
            <w:pPr>
              <w:pStyle w:val="Style16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40" w:rsidRPr="00563B40" w:rsidRDefault="00563B40" w:rsidP="009647E5">
            <w:pPr>
              <w:pStyle w:val="Style16"/>
              <w:widowControl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t>Педагогическим работникам, окончившим высшие и средние профессиональные учебные заведения и работающим в образовательных учреждениях в первые три года после окончания учебного заведения, если они отвечают одновременно следующим требованиям:</w:t>
            </w:r>
          </w:p>
          <w:p w:rsidR="00563B40" w:rsidRPr="00563B40" w:rsidRDefault="00563B40" w:rsidP="009647E5">
            <w:pPr>
              <w:pStyle w:val="Style19"/>
              <w:widowControl/>
              <w:tabs>
                <w:tab w:val="left" w:pos="835"/>
              </w:tabs>
              <w:spacing w:line="276" w:lineRule="auto"/>
              <w:ind w:left="350"/>
              <w:jc w:val="both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t>•</w:t>
            </w:r>
            <w:r w:rsidRPr="00563B40">
              <w:rPr>
                <w:rStyle w:val="FontStyle50"/>
                <w:sz w:val="24"/>
                <w:szCs w:val="24"/>
              </w:rPr>
              <w:tab/>
              <w:t xml:space="preserve">Получили впервые высшее или среднее профессиональное образование, соответствующее должности, независимо от формы получения образования, и приступили к работе по специальности не позднее 3 месяцев после получения соответственного диплома </w:t>
            </w:r>
            <w:r w:rsidRPr="00563B40">
              <w:rPr>
                <w:rStyle w:val="FontStyle50"/>
                <w:sz w:val="24"/>
                <w:szCs w:val="24"/>
              </w:rPr>
              <w:lastRenderedPageBreak/>
              <w:t>государственного образца;</w:t>
            </w:r>
          </w:p>
          <w:p w:rsidR="00563B40" w:rsidRPr="00563B40" w:rsidRDefault="00563B40" w:rsidP="009647E5">
            <w:pPr>
              <w:pStyle w:val="Style19"/>
              <w:widowControl/>
              <w:tabs>
                <w:tab w:val="left" w:pos="835"/>
              </w:tabs>
              <w:spacing w:line="276" w:lineRule="auto"/>
              <w:ind w:firstLine="0"/>
              <w:jc w:val="both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t>•</w:t>
            </w:r>
            <w:r w:rsidRPr="00563B40">
              <w:rPr>
                <w:rStyle w:val="FontStyle50"/>
                <w:sz w:val="24"/>
                <w:szCs w:val="24"/>
              </w:rPr>
              <w:tab/>
              <w:t>Состоят в трудовых отношениях с учреждением</w:t>
            </w:r>
          </w:p>
          <w:p w:rsidR="00563B40" w:rsidRPr="00563B40" w:rsidRDefault="00563B40" w:rsidP="009647E5">
            <w:pPr>
              <w:pStyle w:val="Style19"/>
              <w:widowControl/>
              <w:tabs>
                <w:tab w:val="left" w:pos="835"/>
              </w:tabs>
              <w:spacing w:line="276" w:lineRule="auto"/>
              <w:ind w:left="350"/>
              <w:jc w:val="both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t>•</w:t>
            </w:r>
            <w:r w:rsidRPr="00563B40">
              <w:rPr>
                <w:rStyle w:val="FontStyle50"/>
                <w:sz w:val="24"/>
                <w:szCs w:val="24"/>
              </w:rPr>
              <w:tab/>
              <w:t>Имеют по основному месту работы не менее установленной действующим законодательством нормы часов педагогической работы за ставку заработной платы.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40" w:rsidRPr="00563B40" w:rsidRDefault="00563B40" w:rsidP="003434C8">
            <w:pPr>
              <w:pStyle w:val="Style16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lastRenderedPageBreak/>
              <w:t>0,30</w:t>
            </w:r>
          </w:p>
        </w:tc>
      </w:tr>
      <w:tr w:rsidR="00563B40" w:rsidRPr="00563B40" w:rsidTr="00563B40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40" w:rsidRPr="00563B40" w:rsidRDefault="00563B40" w:rsidP="003434C8">
            <w:pPr>
              <w:pStyle w:val="Style16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lastRenderedPageBreak/>
              <w:t>2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40" w:rsidRPr="00563B40" w:rsidRDefault="00563B40" w:rsidP="009647E5">
            <w:pPr>
              <w:pStyle w:val="Style16"/>
              <w:widowControl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t xml:space="preserve">Руководящим работникам и специалистам образовательных учреждений, имеющих почётные звания «Заслуженный работник культуры», «Заслуженный преподаватель» СССР, Российской Федерации и союзных республик, входящих в состав СССР; руководящим работникам и специалистам образовательных учреждений, имеющим другие почётные звания СССР, Российской Федерации и союзных республик, входящих в состав СССР, установленные для работников различных отраслей, название которых начинается со слова «Заслуженный», при условии соответствия почётного звания профилю учреждения, а педагогических работников образовательного учреждения - при соответствии почётного звания профилю педагогической деятельности или преподаваемых дисциплин, педагогическим </w:t>
            </w:r>
            <w:proofErr w:type="gramStart"/>
            <w:r w:rsidRPr="00563B40">
              <w:rPr>
                <w:rStyle w:val="FontStyle50"/>
                <w:sz w:val="24"/>
                <w:szCs w:val="24"/>
              </w:rPr>
              <w:t>работникам</w:t>
            </w:r>
            <w:proofErr w:type="gramEnd"/>
            <w:r w:rsidRPr="00563B40">
              <w:rPr>
                <w:rStyle w:val="FontStyle50"/>
                <w:sz w:val="24"/>
                <w:szCs w:val="24"/>
              </w:rPr>
              <w:t xml:space="preserve"> окончившим с отличием учреждения высшего или среднего профессионального образования и сразу по их окончании </w:t>
            </w:r>
            <w:proofErr w:type="gramStart"/>
            <w:r w:rsidRPr="00563B40">
              <w:rPr>
                <w:rStyle w:val="FontStyle50"/>
                <w:sz w:val="24"/>
                <w:szCs w:val="24"/>
              </w:rPr>
              <w:t>прибывшим</w:t>
            </w:r>
            <w:proofErr w:type="gramEnd"/>
            <w:r w:rsidRPr="00563B40">
              <w:rPr>
                <w:rStyle w:val="FontStyle50"/>
                <w:sz w:val="24"/>
                <w:szCs w:val="24"/>
              </w:rPr>
              <w:t xml:space="preserve"> на работу в образовательное учреждение, без соблюдения требований к стажу педагогической работы на период первых трёх лет работы после окончания учебного заведения.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40" w:rsidRPr="00563B40" w:rsidRDefault="00563B40" w:rsidP="003434C8">
            <w:pPr>
              <w:pStyle w:val="Style16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t>0,15</w:t>
            </w:r>
          </w:p>
        </w:tc>
      </w:tr>
      <w:tr w:rsidR="00563B40" w:rsidRPr="00563B40" w:rsidTr="00563B40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40" w:rsidRPr="00563B40" w:rsidRDefault="00563B40" w:rsidP="003434C8">
            <w:pPr>
              <w:pStyle w:val="Style16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40" w:rsidRPr="00563B40" w:rsidRDefault="00563B40" w:rsidP="009647E5">
            <w:pPr>
              <w:pStyle w:val="Style16"/>
              <w:widowControl/>
              <w:spacing w:line="276" w:lineRule="auto"/>
              <w:jc w:val="both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t>Доплата за ведомственные (отраслевые) награды: награждённым нагрудным знаком «Почётный работник общего образования Российской Федерации», «Отличник просвещения», ведомственный знак Министерства культуры Российской Федерации «За достижения в культуре»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40" w:rsidRPr="00563B40" w:rsidRDefault="00563B40" w:rsidP="003434C8">
            <w:pPr>
              <w:pStyle w:val="Style16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 w:rsidRPr="00563B40">
              <w:rPr>
                <w:rStyle w:val="FontStyle50"/>
                <w:sz w:val="24"/>
                <w:szCs w:val="24"/>
              </w:rPr>
              <w:t>0,10</w:t>
            </w:r>
          </w:p>
        </w:tc>
      </w:tr>
    </w:tbl>
    <w:p w:rsidR="00563B40" w:rsidRPr="0032785F" w:rsidRDefault="00563B40" w:rsidP="00563B40">
      <w:pPr>
        <w:pStyle w:val="Style13"/>
        <w:widowControl/>
        <w:spacing w:line="276" w:lineRule="auto"/>
        <w:ind w:firstLine="686"/>
        <w:jc w:val="left"/>
        <w:rPr>
          <w:sz w:val="28"/>
          <w:szCs w:val="28"/>
        </w:rPr>
      </w:pPr>
    </w:p>
    <w:p w:rsidR="00563B40" w:rsidRPr="0032785F" w:rsidRDefault="00563B40" w:rsidP="00563B40">
      <w:pPr>
        <w:pStyle w:val="Style13"/>
        <w:widowControl/>
        <w:spacing w:before="29" w:line="276" w:lineRule="auto"/>
        <w:ind w:firstLine="686"/>
        <w:jc w:val="left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1.12. Доля стимулирующей и компенсационной части составляет 25% от фонда оплаты труда работников Учреждения.</w:t>
      </w:r>
    </w:p>
    <w:p w:rsidR="00563B40" w:rsidRPr="0032785F" w:rsidRDefault="00563B40" w:rsidP="009E7155">
      <w:pPr>
        <w:pStyle w:val="Style11"/>
        <w:widowControl/>
        <w:spacing w:before="240" w:line="276" w:lineRule="auto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2. Стимулирующие выплаты</w:t>
      </w:r>
    </w:p>
    <w:p w:rsidR="00563B40" w:rsidRPr="0032785F" w:rsidRDefault="00563B40" w:rsidP="00563B40">
      <w:pPr>
        <w:pStyle w:val="Style17"/>
        <w:widowControl/>
        <w:spacing w:line="276" w:lineRule="auto"/>
        <w:rPr>
          <w:sz w:val="28"/>
          <w:szCs w:val="28"/>
        </w:rPr>
      </w:pPr>
    </w:p>
    <w:p w:rsidR="00563B40" w:rsidRPr="0032785F" w:rsidRDefault="00563B40" w:rsidP="00563B40">
      <w:pPr>
        <w:pStyle w:val="Style17"/>
        <w:widowControl/>
        <w:spacing w:before="29" w:line="276" w:lineRule="auto"/>
        <w:rPr>
          <w:rStyle w:val="FontStyle52"/>
          <w:sz w:val="28"/>
          <w:szCs w:val="28"/>
        </w:rPr>
      </w:pPr>
      <w:r w:rsidRPr="0032785F">
        <w:rPr>
          <w:rStyle w:val="FontStyle50"/>
          <w:sz w:val="28"/>
          <w:szCs w:val="28"/>
          <w:u w:val="single"/>
        </w:rPr>
        <w:t>Стимулирующие выплаты</w:t>
      </w:r>
      <w:r w:rsidRPr="0032785F">
        <w:rPr>
          <w:rStyle w:val="FontStyle50"/>
          <w:sz w:val="28"/>
          <w:szCs w:val="28"/>
        </w:rPr>
        <w:t xml:space="preserve">- </w:t>
      </w:r>
      <w:r w:rsidRPr="0032785F">
        <w:rPr>
          <w:rStyle w:val="FontStyle52"/>
          <w:sz w:val="28"/>
          <w:szCs w:val="28"/>
        </w:rPr>
        <w:t>выплаты, предусмотренные системами оплаты труда работников образовательного учреждения с целью повышения мотивации качественного труда работников и их поощрения за результаты труда.</w:t>
      </w:r>
    </w:p>
    <w:p w:rsidR="00563B40" w:rsidRPr="0032785F" w:rsidRDefault="00563B40" w:rsidP="00563B40">
      <w:pPr>
        <w:pStyle w:val="Style13"/>
        <w:widowControl/>
        <w:spacing w:line="276" w:lineRule="auto"/>
        <w:ind w:firstLine="710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2.1. Стимулирование работников учреждени</w:t>
      </w:r>
      <w:r w:rsidR="00DE77B0">
        <w:rPr>
          <w:rStyle w:val="FontStyle50"/>
          <w:sz w:val="28"/>
          <w:szCs w:val="28"/>
        </w:rPr>
        <w:t>я осуществляется в целях усиления</w:t>
      </w:r>
      <w:r w:rsidRPr="0032785F">
        <w:rPr>
          <w:rStyle w:val="FontStyle50"/>
          <w:sz w:val="28"/>
          <w:szCs w:val="28"/>
        </w:rPr>
        <w:t xml:space="preserve"> материальной заинтересованности работников</w:t>
      </w:r>
      <w:r w:rsidR="00DE77B0">
        <w:rPr>
          <w:rStyle w:val="FontStyle50"/>
          <w:sz w:val="28"/>
          <w:szCs w:val="28"/>
        </w:rPr>
        <w:t xml:space="preserve"> учреждения в повышении качества</w:t>
      </w:r>
      <w:r w:rsidRPr="0032785F">
        <w:rPr>
          <w:rStyle w:val="FontStyle50"/>
          <w:sz w:val="28"/>
          <w:szCs w:val="28"/>
        </w:rPr>
        <w:t xml:space="preserve"> образовательного и воспитательного процесса, развитии творческой активности и инициатив</w:t>
      </w:r>
      <w:r w:rsidR="00DE77B0">
        <w:rPr>
          <w:rStyle w:val="FontStyle50"/>
          <w:sz w:val="28"/>
          <w:szCs w:val="28"/>
        </w:rPr>
        <w:t>ы</w:t>
      </w:r>
      <w:r w:rsidRPr="0032785F">
        <w:rPr>
          <w:rStyle w:val="FontStyle50"/>
          <w:sz w:val="28"/>
          <w:szCs w:val="28"/>
        </w:rPr>
        <w:t xml:space="preserve"> при выполнении поставленных задач, успешного и доброс</w:t>
      </w:r>
      <w:r w:rsidR="00DE77B0">
        <w:rPr>
          <w:rStyle w:val="FontStyle50"/>
          <w:sz w:val="28"/>
          <w:szCs w:val="28"/>
        </w:rPr>
        <w:t>овестного исполнения должностных</w:t>
      </w:r>
      <w:r w:rsidRPr="0032785F">
        <w:rPr>
          <w:rStyle w:val="FontStyle50"/>
          <w:sz w:val="28"/>
          <w:szCs w:val="28"/>
        </w:rPr>
        <w:t xml:space="preserve"> обязанностей.</w:t>
      </w:r>
    </w:p>
    <w:p w:rsidR="00563B40" w:rsidRPr="0032785F" w:rsidRDefault="00563B40" w:rsidP="00563B40">
      <w:pPr>
        <w:pStyle w:val="Style13"/>
        <w:widowControl/>
        <w:spacing w:before="53" w:line="276" w:lineRule="auto"/>
        <w:ind w:firstLine="715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lastRenderedPageBreak/>
        <w:t xml:space="preserve">Основанием для стимулирования работников </w:t>
      </w:r>
      <w:r w:rsidR="007E04E9">
        <w:rPr>
          <w:rStyle w:val="FontStyle50"/>
          <w:sz w:val="28"/>
          <w:szCs w:val="28"/>
        </w:rPr>
        <w:t>учреждения является качественное</w:t>
      </w:r>
      <w:r w:rsidRPr="0032785F">
        <w:rPr>
          <w:rStyle w:val="FontStyle50"/>
          <w:sz w:val="28"/>
          <w:szCs w:val="28"/>
        </w:rPr>
        <w:t xml:space="preserve"> исполнение должностных обязанностей, строгое соб</w:t>
      </w:r>
      <w:r w:rsidR="007E04E9">
        <w:rPr>
          <w:rStyle w:val="FontStyle50"/>
          <w:sz w:val="28"/>
          <w:szCs w:val="28"/>
        </w:rPr>
        <w:t>людение устава учреждения, правил</w:t>
      </w:r>
      <w:r w:rsidRPr="0032785F">
        <w:rPr>
          <w:rStyle w:val="FontStyle50"/>
          <w:sz w:val="28"/>
          <w:szCs w:val="28"/>
        </w:rPr>
        <w:t xml:space="preserve"> внутреннего распорядка, успешное и своевременное выполнение плановых мероприятий систематическое повышение квалификации, неукоснит</w:t>
      </w:r>
      <w:r w:rsidR="007E04E9">
        <w:rPr>
          <w:rStyle w:val="FontStyle50"/>
          <w:sz w:val="28"/>
          <w:szCs w:val="28"/>
        </w:rPr>
        <w:t xml:space="preserve">ельное соблюдение норм трудовой </w:t>
      </w:r>
      <w:r w:rsidRPr="0032785F">
        <w:rPr>
          <w:rStyle w:val="FontStyle50"/>
          <w:sz w:val="28"/>
          <w:szCs w:val="28"/>
        </w:rPr>
        <w:t xml:space="preserve">дисциплины и профессиональной этики, четкое и своевременное исполнение </w:t>
      </w:r>
      <w:r w:rsidRPr="007E04E9">
        <w:rPr>
          <w:rStyle w:val="FontStyle50"/>
          <w:sz w:val="28"/>
          <w:szCs w:val="28"/>
        </w:rPr>
        <w:t xml:space="preserve">приказов </w:t>
      </w:r>
      <w:r w:rsidR="007E04E9">
        <w:rPr>
          <w:rStyle w:val="FontStyle49"/>
          <w:b w:val="0"/>
          <w:sz w:val="28"/>
          <w:szCs w:val="28"/>
        </w:rPr>
        <w:t xml:space="preserve">и </w:t>
      </w:r>
      <w:r w:rsidRPr="007E04E9">
        <w:rPr>
          <w:rStyle w:val="FontStyle50"/>
          <w:sz w:val="28"/>
          <w:szCs w:val="28"/>
        </w:rPr>
        <w:t>распоряжений вышестоящих органов, руководителя учреждения, решений педагогической</w:t>
      </w:r>
      <w:r w:rsidRPr="0032785F">
        <w:rPr>
          <w:rStyle w:val="FontStyle50"/>
          <w:sz w:val="28"/>
          <w:szCs w:val="28"/>
        </w:rPr>
        <w:t xml:space="preserve"> совета учреждения.</w:t>
      </w:r>
    </w:p>
    <w:p w:rsidR="00563B40" w:rsidRDefault="009E7155" w:rsidP="009E7155">
      <w:pPr>
        <w:pStyle w:val="Style26"/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 виды стимулирующих выплат, а именно:</w:t>
      </w:r>
    </w:p>
    <w:p w:rsidR="009E7155" w:rsidRDefault="009E7155" w:rsidP="009E7155">
      <w:pPr>
        <w:pStyle w:val="Style26"/>
        <w:widowControl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Доплаты и надбавки к должностным окладам;</w:t>
      </w:r>
    </w:p>
    <w:p w:rsidR="009E7155" w:rsidRDefault="009E7155" w:rsidP="009E7155">
      <w:pPr>
        <w:pStyle w:val="Style26"/>
        <w:widowControl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Премиальные выплаты (размер – по усмотрению руководителя образовательного учреждения);</w:t>
      </w:r>
    </w:p>
    <w:p w:rsidR="009E7155" w:rsidRPr="0074590C" w:rsidRDefault="009E7155" w:rsidP="006813C4">
      <w:pPr>
        <w:pStyle w:val="Style26"/>
        <w:widowControl/>
        <w:numPr>
          <w:ilvl w:val="0"/>
          <w:numId w:val="10"/>
        </w:numPr>
        <w:spacing w:after="240" w:line="276" w:lineRule="auto"/>
        <w:jc w:val="both"/>
        <w:rPr>
          <w:sz w:val="28"/>
          <w:szCs w:val="28"/>
        </w:rPr>
      </w:pPr>
      <w:proofErr w:type="gramStart"/>
      <w:r w:rsidRPr="0074590C">
        <w:rPr>
          <w:sz w:val="28"/>
          <w:szCs w:val="28"/>
        </w:rPr>
        <w:t xml:space="preserve">Материальная помощь (вступление в брак, рождение ребенка, в связи со смертью родственника, </w:t>
      </w:r>
      <w:r w:rsidR="0074590C" w:rsidRPr="0074590C">
        <w:rPr>
          <w:sz w:val="28"/>
          <w:szCs w:val="28"/>
        </w:rPr>
        <w:t xml:space="preserve">несчастным случаем на работе, в связи с необходимостью длительного лечения работника, </w:t>
      </w:r>
      <w:r w:rsidRPr="0074590C">
        <w:rPr>
          <w:sz w:val="28"/>
          <w:szCs w:val="28"/>
        </w:rPr>
        <w:t>с юбилейными датами (50, 55, 60</w:t>
      </w:r>
      <w:r w:rsidR="00A33240" w:rsidRPr="0074590C">
        <w:rPr>
          <w:sz w:val="28"/>
          <w:szCs w:val="28"/>
        </w:rPr>
        <w:t xml:space="preserve">, </w:t>
      </w:r>
      <w:r w:rsidR="00D954AD">
        <w:rPr>
          <w:sz w:val="28"/>
          <w:szCs w:val="28"/>
        </w:rPr>
        <w:t xml:space="preserve">70, 75 </w:t>
      </w:r>
      <w:r w:rsidRPr="0074590C">
        <w:rPr>
          <w:sz w:val="28"/>
          <w:szCs w:val="28"/>
        </w:rPr>
        <w:t>лет)</w:t>
      </w:r>
      <w:r w:rsidR="0074590C" w:rsidRPr="0074590C">
        <w:rPr>
          <w:sz w:val="28"/>
          <w:szCs w:val="28"/>
        </w:rPr>
        <w:t xml:space="preserve"> </w:t>
      </w:r>
      <w:r w:rsidRPr="0074590C">
        <w:rPr>
          <w:sz w:val="28"/>
          <w:szCs w:val="28"/>
        </w:rPr>
        <w:t>производить за счет внебюджетных источников.</w:t>
      </w:r>
      <w:proofErr w:type="gramEnd"/>
      <w:r w:rsidR="0074590C" w:rsidRPr="0074590C">
        <w:rPr>
          <w:sz w:val="28"/>
          <w:szCs w:val="28"/>
        </w:rPr>
        <w:t xml:space="preserve"> </w:t>
      </w:r>
      <w:r w:rsidRPr="0074590C">
        <w:rPr>
          <w:sz w:val="28"/>
          <w:szCs w:val="28"/>
        </w:rPr>
        <w:t>Размер материальной помощи не должен превышать 10000,00 руб. (десяти тысяч рублей).</w:t>
      </w:r>
    </w:p>
    <w:p w:rsidR="00563B40" w:rsidRPr="0032785F" w:rsidRDefault="00563B40" w:rsidP="00D451DA">
      <w:pPr>
        <w:pStyle w:val="Style26"/>
        <w:widowControl/>
        <w:tabs>
          <w:tab w:val="left" w:pos="418"/>
        </w:tabs>
        <w:spacing w:after="240" w:line="276" w:lineRule="auto"/>
        <w:jc w:val="center"/>
        <w:rPr>
          <w:rStyle w:val="FontStyle41"/>
          <w:sz w:val="28"/>
          <w:szCs w:val="28"/>
        </w:rPr>
      </w:pPr>
      <w:r w:rsidRPr="0032785F">
        <w:rPr>
          <w:rStyle w:val="FontStyle41"/>
          <w:sz w:val="28"/>
          <w:szCs w:val="28"/>
        </w:rPr>
        <w:t>2.3.</w:t>
      </w:r>
      <w:r w:rsidRPr="0032785F">
        <w:rPr>
          <w:rStyle w:val="FontStyle41"/>
          <w:b w:val="0"/>
          <w:bCs w:val="0"/>
          <w:sz w:val="28"/>
          <w:szCs w:val="28"/>
        </w:rPr>
        <w:tab/>
      </w:r>
      <w:r w:rsidRPr="0032785F">
        <w:rPr>
          <w:rStyle w:val="FontStyle41"/>
          <w:sz w:val="28"/>
          <w:szCs w:val="28"/>
        </w:rPr>
        <w:t>Доплаты и надбавки к должностным окладам</w:t>
      </w:r>
    </w:p>
    <w:p w:rsidR="00563B40" w:rsidRPr="0032785F" w:rsidRDefault="00563B40" w:rsidP="005F39F2">
      <w:pPr>
        <w:pStyle w:val="Style27"/>
        <w:widowControl/>
        <w:numPr>
          <w:ilvl w:val="0"/>
          <w:numId w:val="4"/>
        </w:numPr>
        <w:tabs>
          <w:tab w:val="left" w:pos="595"/>
        </w:tabs>
        <w:spacing w:line="276" w:lineRule="auto"/>
        <w:jc w:val="both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 xml:space="preserve">Фонд доплат и надбавок распределяется </w:t>
      </w:r>
      <w:r w:rsidR="00776B3D">
        <w:rPr>
          <w:rStyle w:val="FontStyle50"/>
          <w:sz w:val="28"/>
          <w:szCs w:val="28"/>
        </w:rPr>
        <w:t>ежемесячно</w:t>
      </w:r>
      <w:r w:rsidRPr="0032785F">
        <w:rPr>
          <w:rStyle w:val="FontStyle50"/>
          <w:sz w:val="28"/>
          <w:szCs w:val="28"/>
        </w:rPr>
        <w:t xml:space="preserve"> комиссией в составе: директор (председатель комиссии), заместители директора, главный бухгалтер, заведующие отделами</w:t>
      </w:r>
      <w:r w:rsidR="003706B9">
        <w:rPr>
          <w:rStyle w:val="FontStyle50"/>
          <w:sz w:val="28"/>
          <w:szCs w:val="28"/>
        </w:rPr>
        <w:t>/отделениями</w:t>
      </w:r>
      <w:r w:rsidRPr="0032785F">
        <w:rPr>
          <w:rStyle w:val="FontStyle50"/>
          <w:sz w:val="28"/>
          <w:szCs w:val="28"/>
        </w:rPr>
        <w:t>, председатель профсоюзного комитета.</w:t>
      </w:r>
    </w:p>
    <w:p w:rsidR="00563B40" w:rsidRPr="0032785F" w:rsidRDefault="00563B40" w:rsidP="005F39F2">
      <w:pPr>
        <w:pStyle w:val="Style28"/>
        <w:widowControl/>
        <w:numPr>
          <w:ilvl w:val="0"/>
          <w:numId w:val="4"/>
        </w:numPr>
        <w:tabs>
          <w:tab w:val="left" w:pos="595"/>
        </w:tabs>
        <w:spacing w:line="276" w:lineRule="auto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Размеры доплат и надбавок устанавливаются с учётом качества выполняемой работы и не зависят от учебной нагрузки.</w:t>
      </w:r>
    </w:p>
    <w:p w:rsidR="00563B40" w:rsidRPr="0032785F" w:rsidRDefault="00563B40" w:rsidP="005F39F2">
      <w:pPr>
        <w:pStyle w:val="Style28"/>
        <w:widowControl/>
        <w:numPr>
          <w:ilvl w:val="0"/>
          <w:numId w:val="4"/>
        </w:numPr>
        <w:tabs>
          <w:tab w:val="left" w:pos="595"/>
        </w:tabs>
        <w:spacing w:line="276" w:lineRule="auto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Размер доплат и надбавок заместителям директора, главному бухгалтеру, ведущему бухгалтеру и иным работникам, подчинённым директору непосредственно, устанавливает директор.</w:t>
      </w:r>
    </w:p>
    <w:p w:rsidR="00563B40" w:rsidRPr="0032785F" w:rsidRDefault="00563B40" w:rsidP="005F39F2">
      <w:pPr>
        <w:pStyle w:val="Style27"/>
        <w:widowControl/>
        <w:numPr>
          <w:ilvl w:val="0"/>
          <w:numId w:val="4"/>
        </w:numPr>
        <w:tabs>
          <w:tab w:val="left" w:pos="595"/>
        </w:tabs>
        <w:spacing w:line="276" w:lineRule="auto"/>
        <w:jc w:val="both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Начисления доплат и надбавок производится на основании приказа директора.</w:t>
      </w:r>
    </w:p>
    <w:p w:rsidR="00563B40" w:rsidRPr="0032785F" w:rsidRDefault="00563B40" w:rsidP="005F39F2">
      <w:pPr>
        <w:pStyle w:val="Style28"/>
        <w:widowControl/>
        <w:numPr>
          <w:ilvl w:val="0"/>
          <w:numId w:val="4"/>
        </w:numPr>
        <w:tabs>
          <w:tab w:val="left" w:pos="595"/>
        </w:tabs>
        <w:spacing w:line="276" w:lineRule="auto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 xml:space="preserve">Размеры доплат и надбавок могут быть уменьшены в текущем месяце или сняты полностью </w:t>
      </w:r>
      <w:proofErr w:type="gramStart"/>
      <w:r w:rsidRPr="0032785F">
        <w:rPr>
          <w:rStyle w:val="FontStyle50"/>
          <w:sz w:val="28"/>
          <w:szCs w:val="28"/>
        </w:rPr>
        <w:t>при</w:t>
      </w:r>
      <w:proofErr w:type="gramEnd"/>
      <w:r w:rsidRPr="0032785F">
        <w:rPr>
          <w:rStyle w:val="FontStyle50"/>
          <w:sz w:val="28"/>
          <w:szCs w:val="28"/>
        </w:rPr>
        <w:t>:</w:t>
      </w:r>
    </w:p>
    <w:p w:rsidR="00563B40" w:rsidRPr="0032785F" w:rsidRDefault="00563B40" w:rsidP="005F39F2">
      <w:pPr>
        <w:pStyle w:val="Style30"/>
        <w:widowControl/>
        <w:numPr>
          <w:ilvl w:val="0"/>
          <w:numId w:val="5"/>
        </w:numPr>
        <w:tabs>
          <w:tab w:val="left" w:pos="826"/>
        </w:tabs>
        <w:spacing w:before="10" w:line="276" w:lineRule="auto"/>
        <w:ind w:left="480"/>
        <w:jc w:val="both"/>
        <w:rPr>
          <w:rStyle w:val="FontStyle50"/>
          <w:sz w:val="28"/>
          <w:szCs w:val="28"/>
        </w:rPr>
      </w:pPr>
      <w:proofErr w:type="gramStart"/>
      <w:r w:rsidRPr="0032785F">
        <w:rPr>
          <w:rStyle w:val="FontStyle50"/>
          <w:sz w:val="28"/>
          <w:szCs w:val="28"/>
        </w:rPr>
        <w:t>нарушении</w:t>
      </w:r>
      <w:proofErr w:type="gramEnd"/>
      <w:r w:rsidRPr="0032785F">
        <w:rPr>
          <w:rStyle w:val="FontStyle50"/>
          <w:sz w:val="28"/>
          <w:szCs w:val="28"/>
        </w:rPr>
        <w:t xml:space="preserve"> Правил внутреннего трудового распорядка;</w:t>
      </w:r>
    </w:p>
    <w:p w:rsidR="00563B40" w:rsidRPr="0032785F" w:rsidRDefault="00563B40" w:rsidP="005F39F2">
      <w:pPr>
        <w:pStyle w:val="Style30"/>
        <w:widowControl/>
        <w:numPr>
          <w:ilvl w:val="0"/>
          <w:numId w:val="5"/>
        </w:numPr>
        <w:tabs>
          <w:tab w:val="left" w:pos="826"/>
        </w:tabs>
        <w:spacing w:line="276" w:lineRule="auto"/>
        <w:ind w:left="480"/>
        <w:jc w:val="both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 xml:space="preserve">недостаточном </w:t>
      </w:r>
      <w:proofErr w:type="gramStart"/>
      <w:r w:rsidRPr="0032785F">
        <w:rPr>
          <w:rStyle w:val="FontStyle50"/>
          <w:sz w:val="28"/>
          <w:szCs w:val="28"/>
        </w:rPr>
        <w:t>качестве</w:t>
      </w:r>
      <w:proofErr w:type="gramEnd"/>
      <w:r w:rsidRPr="0032785F">
        <w:rPr>
          <w:rStyle w:val="FontStyle50"/>
          <w:sz w:val="28"/>
          <w:szCs w:val="28"/>
        </w:rPr>
        <w:t xml:space="preserve"> выполнения возложенных обязанностей;</w:t>
      </w:r>
    </w:p>
    <w:p w:rsidR="00563B40" w:rsidRPr="0032785F" w:rsidRDefault="00563B40" w:rsidP="005F39F2">
      <w:pPr>
        <w:pStyle w:val="Style30"/>
        <w:widowControl/>
        <w:numPr>
          <w:ilvl w:val="0"/>
          <w:numId w:val="5"/>
        </w:numPr>
        <w:tabs>
          <w:tab w:val="left" w:pos="826"/>
        </w:tabs>
        <w:spacing w:before="5" w:line="276" w:lineRule="auto"/>
        <w:ind w:left="480"/>
        <w:jc w:val="both"/>
        <w:rPr>
          <w:rStyle w:val="FontStyle50"/>
          <w:sz w:val="28"/>
          <w:szCs w:val="28"/>
        </w:rPr>
      </w:pPr>
      <w:proofErr w:type="gramStart"/>
      <w:r w:rsidRPr="0032785F">
        <w:rPr>
          <w:rStyle w:val="FontStyle50"/>
          <w:sz w:val="28"/>
          <w:szCs w:val="28"/>
        </w:rPr>
        <w:t>наличии</w:t>
      </w:r>
      <w:proofErr w:type="gramEnd"/>
      <w:r w:rsidRPr="0032785F">
        <w:rPr>
          <w:rStyle w:val="FontStyle50"/>
          <w:sz w:val="28"/>
          <w:szCs w:val="28"/>
        </w:rPr>
        <w:t xml:space="preserve"> дисциплинарного взыскания;</w:t>
      </w:r>
    </w:p>
    <w:p w:rsidR="00563B40" w:rsidRPr="0032785F" w:rsidRDefault="00563B40" w:rsidP="005F39F2">
      <w:pPr>
        <w:pStyle w:val="Style30"/>
        <w:widowControl/>
        <w:numPr>
          <w:ilvl w:val="0"/>
          <w:numId w:val="5"/>
        </w:numPr>
        <w:tabs>
          <w:tab w:val="left" w:pos="826"/>
        </w:tabs>
        <w:spacing w:before="5" w:line="276" w:lineRule="auto"/>
        <w:ind w:left="480"/>
        <w:jc w:val="both"/>
        <w:rPr>
          <w:rStyle w:val="FontStyle50"/>
          <w:sz w:val="28"/>
          <w:szCs w:val="28"/>
        </w:rPr>
      </w:pPr>
      <w:proofErr w:type="gramStart"/>
      <w:r w:rsidRPr="0032785F">
        <w:rPr>
          <w:rStyle w:val="FontStyle50"/>
          <w:sz w:val="28"/>
          <w:szCs w:val="28"/>
        </w:rPr>
        <w:t>нарушении</w:t>
      </w:r>
      <w:proofErr w:type="gramEnd"/>
      <w:r w:rsidRPr="0032785F">
        <w:rPr>
          <w:rStyle w:val="FontStyle50"/>
          <w:sz w:val="28"/>
          <w:szCs w:val="28"/>
        </w:rPr>
        <w:t xml:space="preserve"> этики поведения;</w:t>
      </w:r>
    </w:p>
    <w:p w:rsidR="00563B40" w:rsidRPr="0032785F" w:rsidRDefault="00563B40" w:rsidP="005F39F2">
      <w:pPr>
        <w:pStyle w:val="Style30"/>
        <w:widowControl/>
        <w:numPr>
          <w:ilvl w:val="0"/>
          <w:numId w:val="5"/>
        </w:numPr>
        <w:tabs>
          <w:tab w:val="left" w:pos="826"/>
        </w:tabs>
        <w:spacing w:line="276" w:lineRule="auto"/>
        <w:ind w:left="480"/>
        <w:jc w:val="both"/>
        <w:rPr>
          <w:rStyle w:val="FontStyle50"/>
          <w:sz w:val="28"/>
          <w:szCs w:val="28"/>
        </w:rPr>
      </w:pPr>
      <w:proofErr w:type="gramStart"/>
      <w:r w:rsidRPr="0032785F">
        <w:rPr>
          <w:rStyle w:val="FontStyle50"/>
          <w:sz w:val="28"/>
          <w:szCs w:val="28"/>
        </w:rPr>
        <w:t>нарушении</w:t>
      </w:r>
      <w:proofErr w:type="gramEnd"/>
      <w:r w:rsidRPr="0032785F">
        <w:rPr>
          <w:rStyle w:val="FontStyle50"/>
          <w:sz w:val="28"/>
          <w:szCs w:val="28"/>
        </w:rPr>
        <w:t xml:space="preserve"> сроков сдачи отчётности;</w:t>
      </w:r>
    </w:p>
    <w:p w:rsidR="00563B40" w:rsidRPr="0032785F" w:rsidRDefault="00563B40" w:rsidP="005F39F2">
      <w:pPr>
        <w:pStyle w:val="Style30"/>
        <w:widowControl/>
        <w:numPr>
          <w:ilvl w:val="0"/>
          <w:numId w:val="5"/>
        </w:numPr>
        <w:tabs>
          <w:tab w:val="left" w:pos="826"/>
        </w:tabs>
        <w:spacing w:before="5" w:line="276" w:lineRule="auto"/>
        <w:ind w:left="480"/>
        <w:jc w:val="both"/>
        <w:rPr>
          <w:rStyle w:val="FontStyle50"/>
          <w:sz w:val="28"/>
          <w:szCs w:val="28"/>
        </w:rPr>
      </w:pPr>
      <w:proofErr w:type="gramStart"/>
      <w:r w:rsidRPr="0032785F">
        <w:rPr>
          <w:rStyle w:val="FontStyle50"/>
          <w:sz w:val="28"/>
          <w:szCs w:val="28"/>
        </w:rPr>
        <w:lastRenderedPageBreak/>
        <w:t>невыполнении</w:t>
      </w:r>
      <w:proofErr w:type="gramEnd"/>
      <w:r w:rsidRPr="0032785F">
        <w:rPr>
          <w:rStyle w:val="FontStyle50"/>
          <w:sz w:val="28"/>
          <w:szCs w:val="28"/>
        </w:rPr>
        <w:t xml:space="preserve"> условий трудового договора;</w:t>
      </w:r>
    </w:p>
    <w:p w:rsidR="00563B40" w:rsidRPr="0032785F" w:rsidRDefault="00563B40" w:rsidP="005F39F2">
      <w:pPr>
        <w:pStyle w:val="Style30"/>
        <w:widowControl/>
        <w:numPr>
          <w:ilvl w:val="0"/>
          <w:numId w:val="5"/>
        </w:numPr>
        <w:tabs>
          <w:tab w:val="left" w:pos="826"/>
        </w:tabs>
        <w:spacing w:before="14" w:line="276" w:lineRule="auto"/>
        <w:ind w:left="480"/>
        <w:jc w:val="both"/>
        <w:rPr>
          <w:rStyle w:val="FontStyle50"/>
          <w:sz w:val="28"/>
          <w:szCs w:val="28"/>
        </w:rPr>
      </w:pPr>
      <w:proofErr w:type="gramStart"/>
      <w:r w:rsidRPr="0032785F">
        <w:rPr>
          <w:rStyle w:val="FontStyle50"/>
          <w:sz w:val="28"/>
          <w:szCs w:val="28"/>
        </w:rPr>
        <w:t>нарушении</w:t>
      </w:r>
      <w:proofErr w:type="gramEnd"/>
      <w:r w:rsidRPr="0032785F">
        <w:rPr>
          <w:rStyle w:val="FontStyle50"/>
          <w:sz w:val="28"/>
          <w:szCs w:val="28"/>
        </w:rPr>
        <w:t xml:space="preserve"> требований техники безопасности.</w:t>
      </w:r>
    </w:p>
    <w:p w:rsidR="00563B40" w:rsidRPr="0032785F" w:rsidRDefault="00563B40" w:rsidP="005F39F2">
      <w:pPr>
        <w:pStyle w:val="Style27"/>
        <w:widowControl/>
        <w:numPr>
          <w:ilvl w:val="0"/>
          <w:numId w:val="6"/>
        </w:numPr>
        <w:tabs>
          <w:tab w:val="left" w:pos="595"/>
        </w:tabs>
        <w:spacing w:line="276" w:lineRule="auto"/>
        <w:jc w:val="both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Лишение либо снижение размера доплат и надбавок по результатам работы производится в тот расчётный период, в котором было совершено нарушение или упущение в работе и утверждается приказом директора.</w:t>
      </w:r>
    </w:p>
    <w:p w:rsidR="00563B40" w:rsidRPr="0032785F" w:rsidRDefault="00563B40" w:rsidP="005F39F2">
      <w:pPr>
        <w:pStyle w:val="Style28"/>
        <w:widowControl/>
        <w:numPr>
          <w:ilvl w:val="0"/>
          <w:numId w:val="6"/>
        </w:numPr>
        <w:tabs>
          <w:tab w:val="left" w:pos="595"/>
        </w:tabs>
        <w:spacing w:line="276" w:lineRule="auto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Работникам, проработавшим неполный месяц, надбавки к должностному окладу начисляются пропорционально отработанному времени.</w:t>
      </w:r>
    </w:p>
    <w:p w:rsidR="00563B40" w:rsidRPr="0032785F" w:rsidRDefault="00563B40" w:rsidP="005F39F2">
      <w:pPr>
        <w:pStyle w:val="Style27"/>
        <w:widowControl/>
        <w:numPr>
          <w:ilvl w:val="0"/>
          <w:numId w:val="6"/>
        </w:numPr>
        <w:tabs>
          <w:tab w:val="left" w:pos="595"/>
        </w:tabs>
        <w:spacing w:line="276" w:lineRule="auto"/>
        <w:jc w:val="both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Виды доплат и надбавок к должностным окладам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6831"/>
        <w:gridCol w:w="1985"/>
      </w:tblGrid>
      <w:tr w:rsidR="00A20A13" w:rsidRPr="00702B40" w:rsidTr="00F276B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3434C8">
            <w:pPr>
              <w:pStyle w:val="Style29"/>
              <w:widowControl/>
              <w:spacing w:line="276" w:lineRule="auto"/>
              <w:jc w:val="center"/>
              <w:rPr>
                <w:rStyle w:val="FontStyle41"/>
                <w:sz w:val="24"/>
                <w:szCs w:val="24"/>
              </w:rPr>
            </w:pPr>
            <w:r w:rsidRPr="00702B40">
              <w:rPr>
                <w:rStyle w:val="FontStyle4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B40">
              <w:rPr>
                <w:rStyle w:val="FontStyle41"/>
                <w:sz w:val="24"/>
                <w:szCs w:val="24"/>
              </w:rPr>
              <w:t>п</w:t>
            </w:r>
            <w:proofErr w:type="spellEnd"/>
            <w:proofErr w:type="gramEnd"/>
            <w:r w:rsidRPr="00702B40">
              <w:rPr>
                <w:rStyle w:val="FontStyle41"/>
                <w:sz w:val="24"/>
                <w:szCs w:val="24"/>
              </w:rPr>
              <w:t>/</w:t>
            </w:r>
            <w:proofErr w:type="spellStart"/>
            <w:r w:rsidRPr="00702B40">
              <w:rPr>
                <w:rStyle w:val="FontStyle4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3434C8">
            <w:pPr>
              <w:pStyle w:val="Style29"/>
              <w:widowControl/>
              <w:spacing w:line="276" w:lineRule="auto"/>
              <w:ind w:left="1334" w:firstLine="0"/>
              <w:jc w:val="center"/>
              <w:rPr>
                <w:rStyle w:val="FontStyle41"/>
                <w:sz w:val="24"/>
                <w:szCs w:val="24"/>
              </w:rPr>
            </w:pPr>
            <w:r w:rsidRPr="00702B40">
              <w:rPr>
                <w:rStyle w:val="FontStyle41"/>
                <w:sz w:val="24"/>
                <w:szCs w:val="24"/>
              </w:rPr>
              <w:t>Вид доплат и надбавок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702B40">
              <w:rPr>
                <w:rStyle w:val="FontStyle41"/>
                <w:sz w:val="24"/>
                <w:szCs w:val="24"/>
              </w:rPr>
              <w:t>Процент от оклада</w:t>
            </w:r>
          </w:p>
        </w:tc>
      </w:tr>
      <w:tr w:rsidR="00702B40" w:rsidRPr="00702B40" w:rsidTr="00A20A13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3434C8">
            <w:pPr>
              <w:pStyle w:val="Style29"/>
              <w:widowControl/>
              <w:spacing w:line="276" w:lineRule="auto"/>
              <w:ind w:left="2866" w:firstLine="0"/>
              <w:rPr>
                <w:rStyle w:val="FontStyle41"/>
                <w:sz w:val="24"/>
                <w:szCs w:val="24"/>
              </w:rPr>
            </w:pPr>
            <w:r w:rsidRPr="00702B40">
              <w:rPr>
                <w:rStyle w:val="FontStyle41"/>
                <w:sz w:val="24"/>
                <w:szCs w:val="24"/>
              </w:rPr>
              <w:t>Для всех сотрудников школы</w:t>
            </w:r>
          </w:p>
        </w:tc>
      </w:tr>
      <w:tr w:rsidR="00702B40" w:rsidRPr="00702B40" w:rsidTr="0058035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За совмещение профессий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702B40" w:rsidRPr="00702B40" w:rsidTr="0058035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За расширение зоны обслуживания и увеличение объёма выполняемых работ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</w:p>
          <w:p w:rsidR="00702B40" w:rsidRPr="00702B40" w:rsidRDefault="00702B40" w:rsidP="00702B40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</w:p>
        </w:tc>
      </w:tr>
      <w:tr w:rsidR="00702B40" w:rsidRPr="00702B40" w:rsidTr="0058035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За высокое профессиональное мастерство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</w:tr>
      <w:tr w:rsidR="00702B40" w:rsidRPr="00702B40" w:rsidTr="0058035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4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За напряженность и интенсивность труда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</w:tr>
      <w:tr w:rsidR="00A20A13" w:rsidRPr="00702B40" w:rsidTr="0058035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5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ind w:right="1675" w:firstLine="5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Победителю областного конкурса профессионального мастерства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До 50% ставки заработной платы</w:t>
            </w:r>
          </w:p>
        </w:tc>
      </w:tr>
      <w:tr w:rsidR="00A20A13" w:rsidRPr="00702B40" w:rsidTr="0058035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6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ind w:firstLine="5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За использование в работе компьютерных и иных средств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40" w:rsidRPr="00702B40" w:rsidRDefault="00702B40" w:rsidP="00702B4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702B40">
              <w:rPr>
                <w:rStyle w:val="FontStyle50"/>
                <w:sz w:val="24"/>
                <w:szCs w:val="24"/>
              </w:rPr>
              <w:t>10% ставки заработной платы</w:t>
            </w:r>
          </w:p>
        </w:tc>
      </w:tr>
    </w:tbl>
    <w:tbl>
      <w:tblPr>
        <w:tblpPr w:leftFromText="180" w:rightFromText="180" w:vertAnchor="text" w:horzAnchor="margin" w:tblpX="80" w:tblpY="119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20"/>
        <w:gridCol w:w="6804"/>
        <w:gridCol w:w="1985"/>
      </w:tblGrid>
      <w:tr w:rsidR="00A20A13" w:rsidRPr="0032785F" w:rsidTr="00E42679">
        <w:trPr>
          <w:trHeight w:val="98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7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10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За участие в экспериментальной и инновационной деятельности детских школ искусств, входящих в муниципальные, региональные и федеральные эксперименты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24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25% ставки заработной платы</w:t>
            </w:r>
          </w:p>
        </w:tc>
      </w:tr>
      <w:tr w:rsidR="00A20A13" w:rsidRPr="0032785F" w:rsidTr="00E42679">
        <w:trPr>
          <w:trHeight w:val="649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8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5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За заведование отделом, секцией с учётом объёма работы, количества преподавателей и учащихся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19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A20A13" w:rsidRPr="0032785F" w:rsidTr="00E42679">
        <w:trPr>
          <w:trHeight w:val="604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9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5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За работу куратора с учётом объёма работы, количества преподавателей и учащихся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19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A20A13" w:rsidRPr="0032785F" w:rsidTr="00A20A13">
        <w:trPr>
          <w:trHeight w:val="445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A20A13">
              <w:rPr>
                <w:rStyle w:val="FontStyle41"/>
                <w:sz w:val="24"/>
                <w:szCs w:val="24"/>
              </w:rPr>
              <w:t>Зав. отделами и секциями</w:t>
            </w:r>
          </w:p>
        </w:tc>
      </w:tr>
      <w:tr w:rsidR="00A20A13" w:rsidRPr="0032785F" w:rsidTr="00E42679">
        <w:trPr>
          <w:trHeight w:val="96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24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За стабильно высокие показатели результативности работы (с учётом объёма и качества работы, количества преподавателей и учащихся на отделе)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50% ставки заработной платы</w:t>
            </w:r>
          </w:p>
        </w:tc>
      </w:tr>
      <w:tr w:rsidR="00A20A13" w:rsidRPr="0032785F" w:rsidTr="00A20A13">
        <w:trPr>
          <w:trHeight w:val="427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A20A13">
              <w:rPr>
                <w:rStyle w:val="FontStyle41"/>
                <w:sz w:val="24"/>
                <w:szCs w:val="24"/>
              </w:rPr>
              <w:t>Преподавателям и концертмейстерам</w:t>
            </w:r>
          </w:p>
        </w:tc>
      </w:tr>
      <w:tr w:rsidR="00A20A13" w:rsidRPr="0032785F" w:rsidTr="00E42679">
        <w:trPr>
          <w:trHeight w:val="59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Преподавателям групповых дисциплин за проверку тетрадей (с учётом количества учащихся)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firstLine="48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20% ставки заработной платы</w:t>
            </w:r>
          </w:p>
        </w:tc>
      </w:tr>
      <w:tr w:rsidR="00A20A13" w:rsidRPr="0032785F" w:rsidTr="00E42679">
        <w:trPr>
          <w:trHeight w:val="84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За руководство детскими «образцовыми» коллективами на основании приказа управления культуры Брянской области (если ставка не предусмотрена штатным расписанием)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10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20% ставки заработной платы</w:t>
            </w:r>
          </w:p>
        </w:tc>
      </w:tr>
      <w:tr w:rsidR="00A20A13" w:rsidRPr="0032785F" w:rsidTr="00E42679">
        <w:trPr>
          <w:trHeight w:val="55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Победителю школьного конкурса «Учитель года» по итогам прошедшего учебного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10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20% ставки заработной платы</w:t>
            </w:r>
          </w:p>
        </w:tc>
      </w:tr>
      <w:tr w:rsidR="00A20A13" w:rsidRPr="0032785F" w:rsidTr="00E42679">
        <w:trPr>
          <w:trHeight w:val="65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4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firstLine="5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За реализацию образовательных программ углубленной подготовки (повышенного уровня)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10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20% ставки заработной платы</w:t>
            </w:r>
          </w:p>
        </w:tc>
      </w:tr>
      <w:tr w:rsidR="00A20A13" w:rsidRPr="0032785F" w:rsidTr="00E42679">
        <w:trPr>
          <w:trHeight w:val="91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lastRenderedPageBreak/>
              <w:t>5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firstLine="5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За разработку учебных, учебно-методических, методических пособий, одобренных школьными, муниципальными, региональными, федеральными методическими службами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10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50% ставки заработной платы</w:t>
            </w:r>
          </w:p>
        </w:tc>
      </w:tr>
      <w:tr w:rsidR="00A20A13" w:rsidRPr="0032785F" w:rsidTr="008166DF">
        <w:trPr>
          <w:trHeight w:val="55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6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За звание «Учитель года»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firstLine="58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20 % ставки заработной платы</w:t>
            </w:r>
          </w:p>
        </w:tc>
      </w:tr>
      <w:tr w:rsidR="00A20A13" w:rsidRPr="0032785F" w:rsidTr="00E42679">
        <w:trPr>
          <w:trHeight w:val="531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7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right="1728" w:firstLine="10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За стабильно высокие показатели результативности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10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A20A13" w:rsidRPr="0032785F" w:rsidTr="00E42679">
        <w:trPr>
          <w:trHeight w:val="64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8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Развитие учебно-методической базы кабинета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10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25% ставки заработной платы</w:t>
            </w:r>
          </w:p>
        </w:tc>
      </w:tr>
      <w:tr w:rsidR="00A20A13" w:rsidRPr="0032785F" w:rsidTr="00E42679">
        <w:trPr>
          <w:trHeight w:val="584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9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firstLine="5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За создание нового методического материала (аранжировок, переложений)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5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50% ставки заработной платы</w:t>
            </w:r>
          </w:p>
        </w:tc>
      </w:tr>
      <w:tr w:rsidR="00A20A13" w:rsidRPr="0032785F" w:rsidTr="00E42679">
        <w:trPr>
          <w:trHeight w:val="54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За активное участие в концертах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5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50% ставки заработной платы</w:t>
            </w:r>
          </w:p>
        </w:tc>
      </w:tr>
      <w:tr w:rsidR="00A20A13" w:rsidRPr="0032785F" w:rsidTr="00A20A13">
        <w:trPr>
          <w:trHeight w:val="427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A20A13">
              <w:rPr>
                <w:rStyle w:val="FontStyle41"/>
                <w:sz w:val="24"/>
                <w:szCs w:val="24"/>
              </w:rPr>
              <w:t xml:space="preserve">Заместителю директора по УВР, заместителю директора по </w:t>
            </w:r>
            <w:proofErr w:type="spellStart"/>
            <w:r w:rsidRPr="00A20A13">
              <w:rPr>
                <w:rStyle w:val="FontStyle41"/>
                <w:sz w:val="24"/>
                <w:szCs w:val="24"/>
              </w:rPr>
              <w:t>ЭОиВ</w:t>
            </w:r>
            <w:proofErr w:type="spellEnd"/>
          </w:p>
        </w:tc>
      </w:tr>
      <w:tr w:rsidR="00A20A13" w:rsidRPr="0032785F" w:rsidTr="00E42679">
        <w:trPr>
          <w:trHeight w:val="616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firstLine="10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Высокий уровень организации и проведения общешкольных и внешкольных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5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A20A13" w:rsidRPr="0032785F" w:rsidTr="00E42679">
        <w:trPr>
          <w:trHeight w:val="554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firstLine="10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Высокий уровень организации и контроля учебно-воспитательного процесса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spacing w:line="240" w:lineRule="auto"/>
              <w:ind w:hanging="5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A20A13" w:rsidRPr="00A20A13" w:rsidTr="00E42679">
        <w:trPr>
          <w:trHeight w:val="704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tabs>
                <w:tab w:val="left" w:pos="9214"/>
              </w:tabs>
              <w:spacing w:line="276" w:lineRule="auto"/>
              <w:ind w:right="2164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tabs>
                <w:tab w:val="left" w:pos="9214"/>
              </w:tabs>
              <w:spacing w:line="276" w:lineRule="auto"/>
              <w:ind w:right="101" w:firstLine="14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Организация совместной деятельности школы с образовательными и дошкольными учреждениями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3"/>
              <w:widowControl/>
              <w:tabs>
                <w:tab w:val="left" w:pos="9214"/>
              </w:tabs>
              <w:spacing w:line="276" w:lineRule="auto"/>
              <w:ind w:left="5" w:right="101" w:hanging="5"/>
              <w:jc w:val="both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До</w:t>
            </w:r>
            <w:r w:rsidRPr="00A20A13">
              <w:rPr>
                <w:rStyle w:val="FontStyle50"/>
                <w:sz w:val="24"/>
                <w:szCs w:val="24"/>
              </w:rPr>
              <w:t>75% ставки заработной платы</w:t>
            </w:r>
          </w:p>
        </w:tc>
      </w:tr>
      <w:tr w:rsidR="00A20A13" w:rsidRPr="00A20A13" w:rsidTr="00A20A13">
        <w:trPr>
          <w:trHeight w:val="427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A20A13">
            <w:pPr>
              <w:pStyle w:val="Style21"/>
              <w:widowControl/>
              <w:tabs>
                <w:tab w:val="left" w:pos="9214"/>
              </w:tabs>
              <w:spacing w:line="276" w:lineRule="auto"/>
              <w:ind w:right="2164"/>
              <w:jc w:val="center"/>
              <w:rPr>
                <w:rStyle w:val="FontStyle41"/>
                <w:sz w:val="24"/>
                <w:szCs w:val="24"/>
              </w:rPr>
            </w:pPr>
            <w:r w:rsidRPr="00A20A13">
              <w:rPr>
                <w:rStyle w:val="FontStyle41"/>
                <w:sz w:val="24"/>
                <w:szCs w:val="24"/>
              </w:rPr>
              <w:t>Главному бухгалтеру, ведущему бухгалтеру</w:t>
            </w:r>
          </w:p>
        </w:tc>
      </w:tr>
      <w:tr w:rsidR="00A20A13" w:rsidRPr="00A20A13" w:rsidTr="008166DF">
        <w:trPr>
          <w:trHeight w:val="63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5F7A02">
            <w:pPr>
              <w:pStyle w:val="Style23"/>
              <w:widowControl/>
              <w:numPr>
                <w:ilvl w:val="0"/>
                <w:numId w:val="12"/>
              </w:numPr>
              <w:tabs>
                <w:tab w:val="left" w:pos="9214"/>
              </w:tabs>
              <w:spacing w:line="240" w:lineRule="auto"/>
              <w:ind w:right="-41"/>
              <w:jc w:val="right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8166DF">
            <w:pPr>
              <w:pStyle w:val="Style23"/>
              <w:widowControl/>
              <w:tabs>
                <w:tab w:val="left" w:pos="9214"/>
              </w:tabs>
              <w:spacing w:line="240" w:lineRule="auto"/>
              <w:ind w:right="-41" w:firstLine="14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Использование компьютерных программ, направленных на совершенствование качества бухгалтерского учёта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13" w:rsidRPr="00A20A13" w:rsidRDefault="00A20A13" w:rsidP="008166DF">
            <w:pPr>
              <w:pStyle w:val="Style23"/>
              <w:widowControl/>
              <w:tabs>
                <w:tab w:val="left" w:pos="9214"/>
              </w:tabs>
              <w:spacing w:line="240" w:lineRule="auto"/>
              <w:ind w:right="-41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5F7A02" w:rsidRPr="00A20A13" w:rsidTr="008166DF">
        <w:trPr>
          <w:trHeight w:val="63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02" w:rsidRPr="00A20A13" w:rsidRDefault="005F7A02" w:rsidP="005F7A02">
            <w:pPr>
              <w:pStyle w:val="Style23"/>
              <w:widowControl/>
              <w:numPr>
                <w:ilvl w:val="0"/>
                <w:numId w:val="12"/>
              </w:numPr>
              <w:tabs>
                <w:tab w:val="left" w:pos="9214"/>
              </w:tabs>
              <w:spacing w:line="240" w:lineRule="auto"/>
              <w:ind w:right="-41"/>
              <w:jc w:val="right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02" w:rsidRPr="00A20A13" w:rsidRDefault="005F7A02" w:rsidP="005F7A02">
            <w:pPr>
              <w:pStyle w:val="Style23"/>
              <w:widowControl/>
              <w:tabs>
                <w:tab w:val="left" w:pos="9214"/>
              </w:tabs>
              <w:spacing w:line="240" w:lineRule="auto"/>
              <w:ind w:right="-41" w:firstLine="14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За расширенный объем работ (торги)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A02" w:rsidRPr="00A20A13" w:rsidRDefault="005F7A02" w:rsidP="005F7A02">
            <w:pPr>
              <w:pStyle w:val="Style23"/>
              <w:widowControl/>
              <w:tabs>
                <w:tab w:val="left" w:pos="9214"/>
              </w:tabs>
              <w:spacing w:line="240" w:lineRule="auto"/>
              <w:ind w:right="-41"/>
              <w:rPr>
                <w:rStyle w:val="FontStyle50"/>
                <w:sz w:val="24"/>
                <w:szCs w:val="24"/>
              </w:rPr>
            </w:pPr>
            <w:r w:rsidRPr="00A20A13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</w:tbl>
    <w:p w:rsidR="00A20A13" w:rsidRPr="00A20A13" w:rsidRDefault="00A20A13" w:rsidP="008166DF">
      <w:pPr>
        <w:pStyle w:val="Style31"/>
        <w:framePr w:w="10121" w:wrap="auto" w:hAnchor="text"/>
        <w:widowControl/>
        <w:tabs>
          <w:tab w:val="left" w:pos="9214"/>
        </w:tabs>
        <w:ind w:right="-41"/>
        <w:jc w:val="both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6831"/>
        <w:gridCol w:w="1985"/>
      </w:tblGrid>
      <w:tr w:rsidR="005A366B" w:rsidRPr="005A366B" w:rsidTr="005A366B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5A366B" w:rsidP="008166DF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5A366B">
              <w:rPr>
                <w:rStyle w:val="FontStyle41"/>
                <w:sz w:val="24"/>
                <w:szCs w:val="24"/>
              </w:rPr>
              <w:t>Заместителю директора по АХЧ</w:t>
            </w:r>
          </w:p>
        </w:tc>
      </w:tr>
      <w:tr w:rsidR="005A366B" w:rsidRPr="005A366B" w:rsidTr="005A36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5A366B" w:rsidP="008166DF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5A366B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5A366B" w:rsidP="008166DF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5A366B">
              <w:rPr>
                <w:rStyle w:val="FontStyle50"/>
                <w:sz w:val="24"/>
                <w:szCs w:val="24"/>
              </w:rPr>
              <w:t xml:space="preserve">За высокий уровень организации работ по обеспечению выполнения требований пожарной и </w:t>
            </w:r>
            <w:proofErr w:type="spellStart"/>
            <w:r w:rsidRPr="005A366B">
              <w:rPr>
                <w:rStyle w:val="FontStyle50"/>
                <w:sz w:val="24"/>
                <w:szCs w:val="24"/>
              </w:rPr>
              <w:t>электробезопасности</w:t>
            </w:r>
            <w:proofErr w:type="spellEnd"/>
            <w:r w:rsidRPr="005A366B">
              <w:rPr>
                <w:rStyle w:val="FontStyle50"/>
                <w:sz w:val="24"/>
                <w:szCs w:val="24"/>
              </w:rPr>
              <w:t>, охраны труда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5A366B" w:rsidP="008166DF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5A366B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  <w:p w:rsidR="005A366B" w:rsidRPr="005A366B" w:rsidRDefault="005A366B" w:rsidP="008166DF">
            <w:pPr>
              <w:pStyle w:val="Style38"/>
              <w:widowControl/>
              <w:rPr>
                <w:rStyle w:val="FontStyle54"/>
                <w:position w:val="-7"/>
                <w:sz w:val="24"/>
                <w:szCs w:val="24"/>
              </w:rPr>
            </w:pPr>
          </w:p>
        </w:tc>
      </w:tr>
      <w:tr w:rsidR="005A366B" w:rsidRPr="005A366B" w:rsidTr="005A36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5A366B" w:rsidP="008166DF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5A366B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5A366B" w:rsidP="008166DF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366B">
              <w:rPr>
                <w:rStyle w:val="FontStyle50"/>
                <w:sz w:val="24"/>
                <w:szCs w:val="24"/>
              </w:rPr>
              <w:t>За обслуживание узла учёта тепловой энергии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5A366B" w:rsidP="008166DF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5A366B">
              <w:rPr>
                <w:rStyle w:val="FontStyle50"/>
                <w:sz w:val="24"/>
                <w:szCs w:val="24"/>
              </w:rPr>
              <w:t>До 50% ставки заработной платы</w:t>
            </w:r>
          </w:p>
        </w:tc>
      </w:tr>
      <w:tr w:rsidR="005A366B" w:rsidRPr="005A366B" w:rsidTr="005A366B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5A366B" w:rsidP="008166DF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5A366B">
              <w:rPr>
                <w:rStyle w:val="FontStyle41"/>
                <w:sz w:val="24"/>
                <w:szCs w:val="24"/>
              </w:rPr>
              <w:t>Секретарю учебной части</w:t>
            </w:r>
          </w:p>
        </w:tc>
      </w:tr>
      <w:tr w:rsidR="005A366B" w:rsidRPr="005A366B" w:rsidTr="008166DF">
        <w:trPr>
          <w:trHeight w:val="8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5A366B" w:rsidP="008166DF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5A366B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5A366B" w:rsidP="008166DF">
            <w:pPr>
              <w:pStyle w:val="Style23"/>
              <w:widowControl/>
              <w:spacing w:line="240" w:lineRule="auto"/>
              <w:ind w:firstLine="5"/>
              <w:rPr>
                <w:rStyle w:val="FontStyle41"/>
                <w:sz w:val="24"/>
                <w:szCs w:val="24"/>
              </w:rPr>
            </w:pPr>
            <w:r w:rsidRPr="005A366B">
              <w:rPr>
                <w:rStyle w:val="FontStyle50"/>
                <w:sz w:val="24"/>
                <w:szCs w:val="24"/>
              </w:rPr>
              <w:t xml:space="preserve">За работу со службой занятости, за ведение дел </w:t>
            </w:r>
            <w:r w:rsidRPr="008166DF">
              <w:rPr>
                <w:rStyle w:val="FontStyle41"/>
                <w:b w:val="0"/>
                <w:sz w:val="24"/>
                <w:szCs w:val="24"/>
              </w:rPr>
              <w:t>по воинскому учёту</w:t>
            </w:r>
            <w:r w:rsidR="00466E84">
              <w:rPr>
                <w:rStyle w:val="FontStyle41"/>
                <w:b w:val="0"/>
                <w:sz w:val="24"/>
                <w:szCs w:val="24"/>
              </w:rPr>
              <w:t>, кадровый учет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5A366B" w:rsidP="008166DF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366B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5A366B" w:rsidRPr="005A366B" w:rsidTr="005A366B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3968FD" w:rsidP="008166DF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Б</w:t>
            </w:r>
            <w:r w:rsidR="005A366B" w:rsidRPr="005A366B">
              <w:rPr>
                <w:rStyle w:val="FontStyle41"/>
                <w:sz w:val="24"/>
                <w:szCs w:val="24"/>
              </w:rPr>
              <w:t>иблиотекарю</w:t>
            </w:r>
          </w:p>
        </w:tc>
      </w:tr>
      <w:tr w:rsidR="005A366B" w:rsidRPr="005A366B" w:rsidTr="005A36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5A366B" w:rsidP="008166DF">
            <w:pPr>
              <w:pStyle w:val="Style23"/>
              <w:widowControl/>
              <w:spacing w:line="240" w:lineRule="auto"/>
              <w:jc w:val="right"/>
              <w:rPr>
                <w:rStyle w:val="FontStyle50"/>
                <w:sz w:val="24"/>
                <w:szCs w:val="24"/>
              </w:rPr>
            </w:pPr>
            <w:r w:rsidRPr="005A366B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5A366B" w:rsidP="008166DF">
            <w:pPr>
              <w:pStyle w:val="Style23"/>
              <w:widowControl/>
              <w:spacing w:line="240" w:lineRule="auto"/>
              <w:ind w:firstLine="5"/>
              <w:rPr>
                <w:rStyle w:val="FontStyle50"/>
                <w:sz w:val="24"/>
                <w:szCs w:val="24"/>
              </w:rPr>
            </w:pPr>
            <w:r w:rsidRPr="005A366B">
              <w:rPr>
                <w:rStyle w:val="FontStyle50"/>
                <w:sz w:val="24"/>
                <w:szCs w:val="24"/>
              </w:rPr>
              <w:t>За оформление обзорных выставок, стенгазет, плакатов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66B" w:rsidRPr="005A366B" w:rsidRDefault="005A366B" w:rsidP="008166DF">
            <w:pPr>
              <w:pStyle w:val="Style23"/>
              <w:widowControl/>
              <w:spacing w:line="240" w:lineRule="auto"/>
              <w:ind w:firstLine="5"/>
              <w:rPr>
                <w:rStyle w:val="FontStyle50"/>
                <w:sz w:val="24"/>
                <w:szCs w:val="24"/>
              </w:rPr>
            </w:pPr>
            <w:r w:rsidRPr="005A366B">
              <w:rPr>
                <w:rStyle w:val="FontStyle50"/>
                <w:sz w:val="24"/>
                <w:szCs w:val="24"/>
              </w:rPr>
              <w:t>До 70% должностного оклада</w:t>
            </w:r>
          </w:p>
        </w:tc>
      </w:tr>
    </w:tbl>
    <w:p w:rsidR="00611511" w:rsidRPr="00611511" w:rsidRDefault="00611511" w:rsidP="00611511">
      <w:pPr>
        <w:pStyle w:val="Style11"/>
        <w:widowControl/>
        <w:spacing w:before="24" w:after="240" w:line="276" w:lineRule="auto"/>
        <w:jc w:val="center"/>
        <w:rPr>
          <w:rStyle w:val="FontStyle41"/>
          <w:sz w:val="16"/>
          <w:szCs w:val="16"/>
        </w:rPr>
      </w:pPr>
    </w:p>
    <w:p w:rsidR="0080520A" w:rsidRPr="0032785F" w:rsidRDefault="00354820" w:rsidP="00611511">
      <w:pPr>
        <w:pStyle w:val="Style11"/>
        <w:widowControl/>
        <w:spacing w:before="24" w:after="240" w:line="276" w:lineRule="auto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2.4. Порядок и условия п</w:t>
      </w:r>
      <w:r w:rsidR="0080520A" w:rsidRPr="0032785F">
        <w:rPr>
          <w:rStyle w:val="FontStyle41"/>
          <w:sz w:val="28"/>
          <w:szCs w:val="28"/>
        </w:rPr>
        <w:t>ремирован</w:t>
      </w:r>
      <w:r>
        <w:rPr>
          <w:rStyle w:val="FontStyle41"/>
          <w:sz w:val="28"/>
          <w:szCs w:val="28"/>
        </w:rPr>
        <w:t>ия  (выплат единовремен</w:t>
      </w:r>
      <w:r w:rsidR="0080520A" w:rsidRPr="0032785F">
        <w:rPr>
          <w:rStyle w:val="FontStyle41"/>
          <w:sz w:val="28"/>
          <w:szCs w:val="28"/>
        </w:rPr>
        <w:t>ных надбавок)</w:t>
      </w:r>
    </w:p>
    <w:p w:rsidR="0080520A" w:rsidRPr="0032785F" w:rsidRDefault="0080520A" w:rsidP="0080520A">
      <w:pPr>
        <w:pStyle w:val="Style6"/>
        <w:widowControl/>
        <w:spacing w:line="276" w:lineRule="auto"/>
        <w:ind w:firstLine="709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В целях поощрения работников за качественно выполненную работу, в школе установлены премии</w:t>
      </w:r>
      <w:r w:rsidR="00B32C2C">
        <w:rPr>
          <w:rStyle w:val="FontStyle50"/>
          <w:sz w:val="28"/>
          <w:szCs w:val="28"/>
        </w:rPr>
        <w:t>:</w:t>
      </w:r>
    </w:p>
    <w:p w:rsidR="0080520A" w:rsidRPr="0032785F" w:rsidRDefault="0080520A" w:rsidP="0080520A">
      <w:pPr>
        <w:pStyle w:val="Style18"/>
        <w:widowControl/>
        <w:numPr>
          <w:ilvl w:val="0"/>
          <w:numId w:val="7"/>
        </w:numPr>
        <w:tabs>
          <w:tab w:val="left" w:pos="1574"/>
        </w:tabs>
        <w:spacing w:before="5" w:line="276" w:lineRule="auto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lastRenderedPageBreak/>
        <w:t>премии устанавливаются по итогам работы (за месяц, квартал, полугодие, 9 месяцев, год)</w:t>
      </w:r>
    </w:p>
    <w:p w:rsidR="0080520A" w:rsidRPr="0032785F" w:rsidRDefault="0080520A" w:rsidP="0080520A">
      <w:pPr>
        <w:pStyle w:val="Style18"/>
        <w:widowControl/>
        <w:numPr>
          <w:ilvl w:val="0"/>
          <w:numId w:val="7"/>
        </w:numPr>
        <w:tabs>
          <w:tab w:val="left" w:pos="1574"/>
        </w:tabs>
        <w:spacing w:before="10" w:line="276" w:lineRule="auto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премирование работников школы является единовременным материальным поощрением по результатам их основной деятельности и дополнительно выполненной работы, не входящей в круг их обязанностей.</w:t>
      </w:r>
    </w:p>
    <w:p w:rsidR="0080520A" w:rsidRPr="0032785F" w:rsidRDefault="006D7CC3" w:rsidP="0080520A">
      <w:pPr>
        <w:pStyle w:val="Style18"/>
        <w:widowControl/>
        <w:numPr>
          <w:ilvl w:val="0"/>
          <w:numId w:val="7"/>
        </w:numPr>
        <w:tabs>
          <w:tab w:val="left" w:pos="1574"/>
        </w:tabs>
        <w:spacing w:before="10" w:line="276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в</w:t>
      </w:r>
      <w:r w:rsidR="0080520A" w:rsidRPr="0032785F">
        <w:rPr>
          <w:rStyle w:val="FontStyle50"/>
          <w:sz w:val="28"/>
          <w:szCs w:val="28"/>
        </w:rPr>
        <w:t xml:space="preserve"> отдельных случаях администрация по согласованию с профкомом школы может премировать работников, работающих по совместительству.</w:t>
      </w:r>
    </w:p>
    <w:p w:rsidR="0080520A" w:rsidRPr="0032785F" w:rsidRDefault="006D7CC3" w:rsidP="0080520A">
      <w:pPr>
        <w:pStyle w:val="Style18"/>
        <w:widowControl/>
        <w:numPr>
          <w:ilvl w:val="0"/>
          <w:numId w:val="7"/>
        </w:numPr>
        <w:tabs>
          <w:tab w:val="left" w:pos="1574"/>
        </w:tabs>
        <w:spacing w:line="276" w:lineRule="auto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н</w:t>
      </w:r>
      <w:r w:rsidR="0080520A" w:rsidRPr="0032785F">
        <w:rPr>
          <w:rStyle w:val="FontStyle50"/>
          <w:sz w:val="28"/>
          <w:szCs w:val="28"/>
        </w:rPr>
        <w:t>а заседание Комиссии школы по премированию руководители подразделение готовят списки работников с соответствующими показателями из производственной деятельности для премирования.</w:t>
      </w:r>
    </w:p>
    <w:p w:rsidR="0080520A" w:rsidRPr="0032785F" w:rsidRDefault="006D7CC3" w:rsidP="0080520A">
      <w:pPr>
        <w:pStyle w:val="Style18"/>
        <w:widowControl/>
        <w:numPr>
          <w:ilvl w:val="0"/>
          <w:numId w:val="7"/>
        </w:numPr>
        <w:tabs>
          <w:tab w:val="left" w:pos="1574"/>
        </w:tabs>
        <w:spacing w:before="5" w:line="276" w:lineRule="auto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г</w:t>
      </w:r>
      <w:r w:rsidR="0080520A" w:rsidRPr="0032785F">
        <w:rPr>
          <w:rStyle w:val="FontStyle50"/>
          <w:sz w:val="28"/>
          <w:szCs w:val="28"/>
        </w:rPr>
        <w:t>лавный бухгалтер ДШИ за отчётный период предоставляет информацию</w:t>
      </w:r>
      <w:r w:rsidR="00B32C2C">
        <w:rPr>
          <w:rStyle w:val="FontStyle50"/>
          <w:sz w:val="28"/>
          <w:szCs w:val="28"/>
        </w:rPr>
        <w:t xml:space="preserve"> о</w:t>
      </w:r>
      <w:r w:rsidR="0080520A" w:rsidRPr="0032785F">
        <w:rPr>
          <w:rStyle w:val="FontStyle50"/>
          <w:sz w:val="28"/>
          <w:szCs w:val="28"/>
        </w:rPr>
        <w:t xml:space="preserve"> размерах финансовых средств фонда оплаты труда ДШИ, которые планируется направить на премирование в соответствии с установленными требованиями.</w:t>
      </w:r>
    </w:p>
    <w:p w:rsidR="0080520A" w:rsidRPr="0032785F" w:rsidRDefault="006D7CC3" w:rsidP="0080520A">
      <w:pPr>
        <w:pStyle w:val="Style39"/>
        <w:widowControl/>
        <w:numPr>
          <w:ilvl w:val="0"/>
          <w:numId w:val="7"/>
        </w:numPr>
        <w:tabs>
          <w:tab w:val="left" w:pos="1574"/>
        </w:tabs>
        <w:spacing w:before="14" w:line="276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</w:t>
      </w:r>
      <w:r w:rsidR="0080520A" w:rsidRPr="0032785F">
        <w:rPr>
          <w:rStyle w:val="FontStyle50"/>
          <w:sz w:val="28"/>
          <w:szCs w:val="28"/>
        </w:rPr>
        <w:t>омиссия по премированию в соответствии с на</w:t>
      </w:r>
      <w:r w:rsidR="000F4D15">
        <w:rPr>
          <w:rStyle w:val="FontStyle50"/>
          <w:sz w:val="28"/>
          <w:szCs w:val="28"/>
        </w:rPr>
        <w:t>личием средств, личного вклада в</w:t>
      </w:r>
      <w:r w:rsidR="0080520A" w:rsidRPr="0032785F">
        <w:rPr>
          <w:rStyle w:val="FontStyle50"/>
          <w:sz w:val="28"/>
          <w:szCs w:val="28"/>
        </w:rPr>
        <w:t xml:space="preserve"> работу ДШИ, а также производственных</w:t>
      </w:r>
      <w:r w:rsidR="000F4D15">
        <w:rPr>
          <w:rStyle w:val="FontStyle50"/>
          <w:sz w:val="28"/>
          <w:szCs w:val="28"/>
        </w:rPr>
        <w:t xml:space="preserve"> показателей персонально каждому</w:t>
      </w:r>
      <w:r w:rsidR="0080520A" w:rsidRPr="0032785F">
        <w:rPr>
          <w:rStyle w:val="FontStyle50"/>
          <w:sz w:val="28"/>
          <w:szCs w:val="28"/>
        </w:rPr>
        <w:t xml:space="preserve"> работнику устанавливает размер п</w:t>
      </w:r>
      <w:r w:rsidR="000F4D15">
        <w:rPr>
          <w:rStyle w:val="FontStyle50"/>
          <w:sz w:val="28"/>
          <w:szCs w:val="28"/>
        </w:rPr>
        <w:t>ремии. При разногласии о размере</w:t>
      </w:r>
      <w:r w:rsidR="0080520A" w:rsidRPr="0032785F">
        <w:rPr>
          <w:rStyle w:val="FontStyle50"/>
          <w:sz w:val="28"/>
          <w:szCs w:val="28"/>
        </w:rPr>
        <w:t xml:space="preserve"> премирования работника окончательное решение принимается путём голосование членов комиссии.</w:t>
      </w:r>
    </w:p>
    <w:p w:rsidR="0080520A" w:rsidRPr="0032785F" w:rsidRDefault="006D7CC3" w:rsidP="0080520A">
      <w:pPr>
        <w:pStyle w:val="Style39"/>
        <w:widowControl/>
        <w:numPr>
          <w:ilvl w:val="0"/>
          <w:numId w:val="7"/>
        </w:numPr>
        <w:tabs>
          <w:tab w:val="left" w:pos="1574"/>
        </w:tabs>
        <w:spacing w:before="10" w:line="276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</w:t>
      </w:r>
      <w:r w:rsidR="0080520A" w:rsidRPr="0032785F">
        <w:rPr>
          <w:rStyle w:val="FontStyle50"/>
          <w:sz w:val="28"/>
          <w:szCs w:val="28"/>
        </w:rPr>
        <w:t>ремии работникам по настоящему По</w:t>
      </w:r>
      <w:r w:rsidR="00BF0A10">
        <w:rPr>
          <w:rStyle w:val="FontStyle50"/>
          <w:sz w:val="28"/>
          <w:szCs w:val="28"/>
        </w:rPr>
        <w:t>ложению начисляются за фактически</w:t>
      </w:r>
      <w:r w:rsidR="0080520A" w:rsidRPr="0032785F">
        <w:rPr>
          <w:rStyle w:val="FontStyle50"/>
          <w:sz w:val="28"/>
          <w:szCs w:val="28"/>
        </w:rPr>
        <w:t xml:space="preserve"> отработанное время. Работникам</w:t>
      </w:r>
      <w:r w:rsidR="00BF0A10">
        <w:rPr>
          <w:rStyle w:val="FontStyle50"/>
          <w:sz w:val="28"/>
          <w:szCs w:val="28"/>
        </w:rPr>
        <w:t>, совмещающим обязанности, премия</w:t>
      </w:r>
      <w:r w:rsidR="0080520A" w:rsidRPr="0032785F">
        <w:rPr>
          <w:rStyle w:val="FontStyle50"/>
          <w:sz w:val="28"/>
          <w:szCs w:val="28"/>
        </w:rPr>
        <w:t xml:space="preserve"> устанавливается только по их основной работе.</w:t>
      </w:r>
    </w:p>
    <w:p w:rsidR="0080520A" w:rsidRPr="0032785F" w:rsidRDefault="0080520A" w:rsidP="0080520A">
      <w:pPr>
        <w:pStyle w:val="Style39"/>
        <w:widowControl/>
        <w:spacing w:before="10" w:line="276" w:lineRule="auto"/>
        <w:ind w:hanging="360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 xml:space="preserve">• </w:t>
      </w:r>
      <w:r w:rsidR="006D7CC3">
        <w:rPr>
          <w:rStyle w:val="FontStyle50"/>
          <w:sz w:val="28"/>
          <w:szCs w:val="28"/>
        </w:rPr>
        <w:t>н</w:t>
      </w:r>
      <w:r w:rsidRPr="0032785F">
        <w:rPr>
          <w:rStyle w:val="FontStyle50"/>
          <w:sz w:val="28"/>
          <w:szCs w:val="28"/>
        </w:rPr>
        <w:t xml:space="preserve">а основании решения Комиссии ДШИ по премированию и согласованию </w:t>
      </w:r>
      <w:r w:rsidR="002C74F9">
        <w:rPr>
          <w:rStyle w:val="FontStyle50"/>
          <w:sz w:val="28"/>
          <w:szCs w:val="28"/>
        </w:rPr>
        <w:t xml:space="preserve">с </w:t>
      </w:r>
      <w:r w:rsidRPr="0032785F">
        <w:rPr>
          <w:rStyle w:val="FontStyle50"/>
          <w:sz w:val="28"/>
          <w:szCs w:val="28"/>
        </w:rPr>
        <w:t>председателем профсоюзной организации, дир</w:t>
      </w:r>
      <w:r w:rsidR="002C74F9">
        <w:rPr>
          <w:rStyle w:val="FontStyle50"/>
          <w:sz w:val="28"/>
          <w:szCs w:val="28"/>
        </w:rPr>
        <w:t>ектор издаёт приказ «О</w:t>
      </w:r>
      <w:r w:rsidRPr="0032785F">
        <w:rPr>
          <w:rStyle w:val="FontStyle50"/>
          <w:sz w:val="28"/>
          <w:szCs w:val="28"/>
        </w:rPr>
        <w:t xml:space="preserve"> премировании работников ДШИ», являющийся ос</w:t>
      </w:r>
      <w:r w:rsidR="00CE777C">
        <w:rPr>
          <w:rStyle w:val="FontStyle50"/>
          <w:sz w:val="28"/>
          <w:szCs w:val="28"/>
        </w:rPr>
        <w:t>нованием для начисления премии в</w:t>
      </w:r>
      <w:r w:rsidRPr="0032785F">
        <w:rPr>
          <w:rStyle w:val="FontStyle50"/>
          <w:sz w:val="28"/>
          <w:szCs w:val="28"/>
        </w:rPr>
        <w:t xml:space="preserve"> денежном эквиваленте.</w:t>
      </w:r>
    </w:p>
    <w:tbl>
      <w:tblPr>
        <w:tblW w:w="1008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55"/>
        <w:gridCol w:w="6534"/>
        <w:gridCol w:w="6"/>
        <w:gridCol w:w="122"/>
        <w:gridCol w:w="2268"/>
        <w:gridCol w:w="14"/>
        <w:gridCol w:w="6"/>
      </w:tblGrid>
      <w:tr w:rsidR="005A1700" w:rsidRPr="005A1700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3434C8">
            <w:pPr>
              <w:pStyle w:val="Style21"/>
              <w:widowControl/>
              <w:spacing w:line="276" w:lineRule="auto"/>
              <w:ind w:firstLine="62"/>
              <w:rPr>
                <w:rStyle w:val="FontStyle41"/>
                <w:sz w:val="24"/>
                <w:szCs w:val="24"/>
              </w:rPr>
            </w:pPr>
            <w:r w:rsidRPr="005A1700">
              <w:rPr>
                <w:rStyle w:val="FontStyle4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00">
              <w:rPr>
                <w:rStyle w:val="FontStyle41"/>
                <w:sz w:val="24"/>
                <w:szCs w:val="24"/>
              </w:rPr>
              <w:t>п</w:t>
            </w:r>
            <w:proofErr w:type="spellEnd"/>
            <w:proofErr w:type="gramEnd"/>
            <w:r w:rsidRPr="005A1700">
              <w:rPr>
                <w:rStyle w:val="FontStyle41"/>
                <w:sz w:val="24"/>
                <w:szCs w:val="24"/>
              </w:rPr>
              <w:t>/</w:t>
            </w:r>
            <w:proofErr w:type="spellStart"/>
            <w:r w:rsidRPr="005A1700">
              <w:rPr>
                <w:rStyle w:val="FontStyle4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3434C8">
            <w:pPr>
              <w:pStyle w:val="Style21"/>
              <w:widowControl/>
              <w:spacing w:line="276" w:lineRule="auto"/>
              <w:ind w:left="898"/>
              <w:rPr>
                <w:rStyle w:val="FontStyle41"/>
                <w:sz w:val="24"/>
                <w:szCs w:val="24"/>
              </w:rPr>
            </w:pPr>
            <w:r w:rsidRPr="005A1700">
              <w:rPr>
                <w:rStyle w:val="FontStyle41"/>
                <w:sz w:val="24"/>
                <w:szCs w:val="24"/>
              </w:rPr>
              <w:t>Показатели для премирования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3434C8">
            <w:pPr>
              <w:pStyle w:val="Style21"/>
              <w:widowControl/>
              <w:spacing w:line="276" w:lineRule="auto"/>
              <w:ind w:left="422"/>
              <w:rPr>
                <w:rStyle w:val="FontStyle41"/>
                <w:sz w:val="24"/>
                <w:szCs w:val="24"/>
              </w:rPr>
            </w:pPr>
            <w:r w:rsidRPr="005A1700">
              <w:rPr>
                <w:rStyle w:val="FontStyle41"/>
                <w:sz w:val="24"/>
                <w:szCs w:val="24"/>
              </w:rPr>
              <w:t>Процент от оклада</w:t>
            </w:r>
          </w:p>
        </w:tc>
      </w:tr>
      <w:tr w:rsidR="005A1700" w:rsidRPr="005A1700" w:rsidTr="00485090">
        <w:trPr>
          <w:gridAfter w:val="2"/>
          <w:wAfter w:w="20" w:type="dxa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3434C8">
            <w:pPr>
              <w:pStyle w:val="Style21"/>
              <w:widowControl/>
              <w:spacing w:line="276" w:lineRule="auto"/>
              <w:ind w:left="2870"/>
              <w:rPr>
                <w:rStyle w:val="FontStyle41"/>
                <w:sz w:val="24"/>
                <w:szCs w:val="24"/>
              </w:rPr>
            </w:pPr>
            <w:r w:rsidRPr="005A1700">
              <w:rPr>
                <w:rStyle w:val="FontStyle41"/>
                <w:sz w:val="24"/>
                <w:szCs w:val="24"/>
              </w:rPr>
              <w:t>Для всех сотрудников школы</w:t>
            </w:r>
          </w:p>
        </w:tc>
      </w:tr>
      <w:tr w:rsidR="005A1700" w:rsidRPr="005A1700" w:rsidTr="00485090"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3434C8">
            <w:pPr>
              <w:pStyle w:val="Style23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6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6917A0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За поддержание образцового порядка на рабочем месте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6917A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До 50% должностного оклада</w:t>
            </w:r>
          </w:p>
        </w:tc>
      </w:tr>
      <w:tr w:rsidR="005A1700" w:rsidRPr="005A1700" w:rsidTr="00485090"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3434C8">
            <w:pPr>
              <w:pStyle w:val="Style23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6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6917A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Сохранение и укрепление здоровья детей, формирование здорового и безопасного образа жизни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6917A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До 20% должностного оклада</w:t>
            </w:r>
          </w:p>
        </w:tc>
      </w:tr>
      <w:tr w:rsidR="005A1700" w:rsidRPr="005A1700" w:rsidTr="00485090"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3434C8">
            <w:pPr>
              <w:pStyle w:val="Style23"/>
              <w:widowControl/>
              <w:spacing w:line="276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6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6917A0">
            <w:pPr>
              <w:pStyle w:val="Style23"/>
              <w:widowControl/>
              <w:spacing w:line="240" w:lineRule="auto"/>
              <w:ind w:firstLine="5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За активное участие в методической работе (конференциях, семинарах, методических советах)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6D7CC3" w:rsidP="006917A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До 5</w:t>
            </w:r>
            <w:r w:rsidR="005A1700" w:rsidRPr="005A1700">
              <w:rPr>
                <w:rStyle w:val="FontStyle50"/>
                <w:sz w:val="24"/>
                <w:szCs w:val="24"/>
              </w:rPr>
              <w:t>0% должностного оклада</w:t>
            </w:r>
          </w:p>
        </w:tc>
      </w:tr>
      <w:tr w:rsidR="005A1700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6917A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4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6917A0">
            <w:pPr>
              <w:pStyle w:val="Style23"/>
              <w:widowControl/>
              <w:spacing w:line="240" w:lineRule="auto"/>
              <w:ind w:left="24" w:hanging="24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За качественную работу, не входящую в круг должностных обязанностей, повышающую авторитет школы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3434C8">
            <w:pPr>
              <w:pStyle w:val="Style23"/>
              <w:widowControl/>
              <w:spacing w:line="276" w:lineRule="auto"/>
              <w:ind w:left="29" w:hanging="29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5A1700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6917A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5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6917A0">
            <w:pPr>
              <w:pStyle w:val="Style23"/>
              <w:widowControl/>
              <w:spacing w:line="240" w:lineRule="auto"/>
              <w:ind w:left="19" w:hanging="19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За участие в укреплении материальной базы школы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6D7CC3">
            <w:pPr>
              <w:pStyle w:val="Style23"/>
              <w:widowControl/>
              <w:spacing w:line="240" w:lineRule="auto"/>
              <w:ind w:firstLine="5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10% от перечисленной спонсорской помощи</w:t>
            </w:r>
          </w:p>
        </w:tc>
      </w:tr>
      <w:tr w:rsidR="005A1700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6917A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6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6917A0">
            <w:pPr>
              <w:pStyle w:val="Style23"/>
              <w:widowControl/>
              <w:spacing w:line="240" w:lineRule="auto"/>
              <w:ind w:left="19" w:hanging="19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За оперативное решение производственных вопросов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3434C8">
            <w:pPr>
              <w:pStyle w:val="Style23"/>
              <w:widowControl/>
              <w:spacing w:line="276" w:lineRule="auto"/>
              <w:ind w:left="19" w:hanging="19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5A1700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lastRenderedPageBreak/>
              <w:t>7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ind w:left="14" w:hanging="14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 xml:space="preserve">Отсутствие обоснованных обращений родителей (законных представителей) учащихся, сотрудников по поводу конфликтных ситуаций и высокий уровень решения </w:t>
            </w:r>
            <w:proofErr w:type="spellStart"/>
            <w:r w:rsidRPr="005A1700">
              <w:rPr>
                <w:rStyle w:val="FontStyle50"/>
                <w:sz w:val="24"/>
                <w:szCs w:val="24"/>
              </w:rPr>
              <w:t>предконфликтных</w:t>
            </w:r>
            <w:proofErr w:type="spellEnd"/>
            <w:r w:rsidRPr="005A1700">
              <w:rPr>
                <w:rStyle w:val="FontStyle50"/>
                <w:sz w:val="24"/>
                <w:szCs w:val="24"/>
              </w:rPr>
              <w:t xml:space="preserve"> ситуаций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ind w:left="19" w:hanging="19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До 50% ставки заработной платы</w:t>
            </w:r>
          </w:p>
        </w:tc>
      </w:tr>
      <w:tr w:rsidR="005A1700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8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За творческий подход и профессиональное мастерство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ind w:left="14" w:hanging="14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До 50% ставки заработной платы</w:t>
            </w:r>
          </w:p>
        </w:tc>
      </w:tr>
      <w:tr w:rsidR="005A1700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9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 xml:space="preserve">За работу со студентами-практикантами </w:t>
            </w:r>
            <w:proofErr w:type="spellStart"/>
            <w:r w:rsidRPr="005A1700">
              <w:rPr>
                <w:rStyle w:val="FontStyle50"/>
                <w:sz w:val="24"/>
                <w:szCs w:val="24"/>
              </w:rPr>
              <w:t>ССУЗов</w:t>
            </w:r>
            <w:proofErr w:type="spellEnd"/>
            <w:r w:rsidRPr="005A1700">
              <w:rPr>
                <w:rStyle w:val="FontStyle50"/>
                <w:sz w:val="24"/>
                <w:szCs w:val="24"/>
              </w:rPr>
              <w:t xml:space="preserve"> ВУЗов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ind w:left="14" w:hanging="14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5A1700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10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proofErr w:type="gramStart"/>
            <w:r w:rsidRPr="005A1700">
              <w:rPr>
                <w:rStyle w:val="FontStyle50"/>
                <w:sz w:val="24"/>
                <w:szCs w:val="24"/>
              </w:rPr>
              <w:t>За организацию, проведение, участие в творческих вечерах, концертах, утренниках, конкурсах, лекциях-концертах.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5A1700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11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За работу по набору контингента на новый учебный год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До 75% ставки заработной платы</w:t>
            </w:r>
          </w:p>
        </w:tc>
      </w:tr>
      <w:tr w:rsidR="005A1700" w:rsidRPr="005A1700" w:rsidTr="00485090">
        <w:trPr>
          <w:gridAfter w:val="2"/>
          <w:wAfter w:w="20" w:type="dxa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1"/>
              <w:widowControl/>
              <w:spacing w:line="240" w:lineRule="auto"/>
              <w:ind w:left="2246"/>
              <w:rPr>
                <w:rStyle w:val="FontStyle41"/>
                <w:sz w:val="24"/>
                <w:szCs w:val="24"/>
              </w:rPr>
            </w:pPr>
            <w:r w:rsidRPr="005A1700">
              <w:rPr>
                <w:rStyle w:val="FontStyle41"/>
                <w:sz w:val="24"/>
                <w:szCs w:val="24"/>
              </w:rPr>
              <w:t>Для преподавателей и концертмейстеров</w:t>
            </w:r>
          </w:p>
        </w:tc>
      </w:tr>
      <w:tr w:rsidR="005A1700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За достижение учащимися высоких показателей</w:t>
            </w:r>
            <w:r w:rsidR="007E21DD">
              <w:rPr>
                <w:rStyle w:val="FontStyle50"/>
                <w:sz w:val="24"/>
                <w:szCs w:val="24"/>
              </w:rPr>
              <w:t>, стабильность и рост качества обучения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0" w:rsidRPr="005A1700" w:rsidRDefault="005A1700" w:rsidP="00073616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1F48F6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F6" w:rsidRPr="005A1700" w:rsidRDefault="001F48F6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F6" w:rsidRPr="005A1700" w:rsidRDefault="001B7EE0" w:rsidP="001B7EE0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За участие в городских, региональных, межрегиональных, всероссийских и международных конкурсах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F6" w:rsidRPr="005A1700" w:rsidRDefault="001B7EE0" w:rsidP="00073616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До 50% должностного оклада</w:t>
            </w:r>
          </w:p>
        </w:tc>
      </w:tr>
      <w:tr w:rsidR="003175FA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FA" w:rsidRPr="005A1700" w:rsidRDefault="003175FA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FA" w:rsidRPr="009E3F9B" w:rsidRDefault="003175FA" w:rsidP="003F44D3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>Подготовка победителей олимпиад, конкурсов, фестивалей различного уровня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FA" w:rsidRPr="009E3F9B" w:rsidRDefault="003175FA" w:rsidP="003F44D3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 xml:space="preserve">До 100% </w:t>
            </w:r>
            <w:r>
              <w:rPr>
                <w:rStyle w:val="FontStyle50"/>
                <w:sz w:val="24"/>
                <w:szCs w:val="24"/>
              </w:rPr>
              <w:t xml:space="preserve">от </w:t>
            </w:r>
            <w:r w:rsidRPr="009E3F9B">
              <w:rPr>
                <w:rStyle w:val="FontStyle50"/>
                <w:sz w:val="24"/>
                <w:szCs w:val="24"/>
              </w:rPr>
              <w:t>ставки заработной платы</w:t>
            </w:r>
          </w:p>
        </w:tc>
      </w:tr>
      <w:tr w:rsidR="00873513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5A1700" w:rsidRDefault="00873513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9E3F9B" w:rsidRDefault="00873513" w:rsidP="003F44D3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За руководство творческими коллективами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5A1700" w:rsidRDefault="00873513" w:rsidP="003434C8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До 50% должностного оклада</w:t>
            </w:r>
          </w:p>
        </w:tc>
      </w:tr>
      <w:tr w:rsidR="00873513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5A1700" w:rsidRDefault="00873513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5A1700" w:rsidRDefault="00873513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За активное использование в учебном процессе информационно-коммуникативных технологий обучения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5A1700" w:rsidRDefault="00873513" w:rsidP="00073616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До 5</w:t>
            </w:r>
            <w:r w:rsidRPr="005A1700">
              <w:rPr>
                <w:rStyle w:val="FontStyle50"/>
                <w:sz w:val="24"/>
                <w:szCs w:val="24"/>
              </w:rPr>
              <w:t>0% должностного оклада</w:t>
            </w:r>
          </w:p>
        </w:tc>
      </w:tr>
      <w:tr w:rsidR="00873513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5A1700" w:rsidRDefault="00873513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5A1700" w:rsidRDefault="00873513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За разработку адаптированных и авторских программ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5A1700" w:rsidRDefault="00873513" w:rsidP="00073616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873513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5A1700" w:rsidRDefault="00873513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5A1700" w:rsidRDefault="00873513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 xml:space="preserve">За успешную </w:t>
            </w:r>
            <w:proofErr w:type="spellStart"/>
            <w:r w:rsidRPr="005A1700">
              <w:rPr>
                <w:rStyle w:val="FontStyle50"/>
                <w:sz w:val="24"/>
                <w:szCs w:val="24"/>
              </w:rPr>
              <w:t>профориентационную</w:t>
            </w:r>
            <w:proofErr w:type="spellEnd"/>
            <w:r w:rsidRPr="005A1700">
              <w:rPr>
                <w:rStyle w:val="FontStyle50"/>
                <w:sz w:val="24"/>
                <w:szCs w:val="24"/>
              </w:rPr>
              <w:t xml:space="preserve"> работу учащихся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5A1700" w:rsidRDefault="00873513" w:rsidP="00073616">
            <w:pPr>
              <w:pStyle w:val="Style23"/>
              <w:widowControl/>
              <w:spacing w:line="240" w:lineRule="auto"/>
              <w:ind w:firstLine="24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До 5</w:t>
            </w:r>
            <w:r w:rsidRPr="005A1700">
              <w:rPr>
                <w:rStyle w:val="FontStyle50"/>
                <w:sz w:val="24"/>
                <w:szCs w:val="24"/>
              </w:rPr>
              <w:t>0% должностного оклада за каждого ученика</w:t>
            </w:r>
          </w:p>
        </w:tc>
      </w:tr>
      <w:tr w:rsidR="00873513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5A1700" w:rsidRDefault="00873513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5A1700" w:rsidRDefault="00873513" w:rsidP="007F3A5B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Систематическая и результативная деятельность, направленная на профилактику правонарушений среди несовершеннолетних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13" w:rsidRPr="005A1700" w:rsidRDefault="00873513" w:rsidP="007F3A5B">
            <w:pPr>
              <w:pStyle w:val="Style23"/>
              <w:widowControl/>
              <w:spacing w:line="240" w:lineRule="auto"/>
              <w:ind w:firstLine="24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До 5</w:t>
            </w:r>
            <w:r w:rsidRPr="005A1700">
              <w:rPr>
                <w:rStyle w:val="FontStyle50"/>
                <w:sz w:val="24"/>
                <w:szCs w:val="24"/>
              </w:rPr>
              <w:t xml:space="preserve">0% </w:t>
            </w:r>
            <w:r>
              <w:rPr>
                <w:rStyle w:val="FontStyle50"/>
                <w:sz w:val="24"/>
                <w:szCs w:val="24"/>
              </w:rPr>
              <w:t xml:space="preserve"> </w:t>
            </w:r>
            <w:r w:rsidRPr="005A1700">
              <w:rPr>
                <w:rStyle w:val="FontStyle50"/>
                <w:sz w:val="24"/>
                <w:szCs w:val="24"/>
              </w:rPr>
              <w:t xml:space="preserve">должностного оклада </w:t>
            </w:r>
          </w:p>
        </w:tc>
      </w:tr>
      <w:tr w:rsidR="00E50EE8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5A1700" w:rsidRDefault="00E50EE8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Default="00E50EE8" w:rsidP="007F3A5B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За качественную работу, не входящую в круг основных обязанностей и повышающую авторитет образовательного учреждения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5A1700" w:rsidRDefault="00AE28C3" w:rsidP="00AE28C3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До 100</w:t>
            </w:r>
            <w:r w:rsidR="00E50EE8" w:rsidRPr="005A1700">
              <w:rPr>
                <w:rStyle w:val="FontStyle50"/>
                <w:sz w:val="24"/>
                <w:szCs w:val="24"/>
              </w:rPr>
              <w:t>% должностного оклада</w:t>
            </w:r>
          </w:p>
        </w:tc>
      </w:tr>
      <w:tr w:rsidR="00E50EE8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5A1700" w:rsidRDefault="00E50EE8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5A1700" w:rsidRDefault="00E50EE8" w:rsidP="00073616">
            <w:pPr>
              <w:pStyle w:val="Style23"/>
              <w:widowControl/>
              <w:spacing w:line="240" w:lineRule="auto"/>
              <w:ind w:firstLine="5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За концертмейстерскую работу, отмеченную специальной грамотой или дипломом на международном, областном конкурсе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5A1700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До 80% должностного оклада</w:t>
            </w:r>
          </w:p>
        </w:tc>
      </w:tr>
      <w:tr w:rsidR="00E50EE8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5A1700" w:rsidRDefault="00E50EE8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5A1700" w:rsidRDefault="00E50EE8" w:rsidP="00073616">
            <w:pPr>
              <w:pStyle w:val="Style23"/>
              <w:widowControl/>
              <w:spacing w:line="240" w:lineRule="auto"/>
              <w:ind w:firstLine="5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За сольные концерты учащихся, преподавателей, концертмейстеров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5A1700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E50EE8" w:rsidRPr="005A1700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5A1700" w:rsidRDefault="00E50EE8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5A1700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За публикации в СМИ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5A1700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1700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E50EE8" w:rsidRPr="0032785F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>За публикации в СМИ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E50EE8" w:rsidRPr="0032785F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>За разработку учебных, учебно-методических, методических пособий, одобренных школьными, муниципальными, региональными, федеральными методическими службами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>До 40% ставки заработной платы</w:t>
            </w:r>
          </w:p>
        </w:tc>
      </w:tr>
      <w:tr w:rsidR="00E50EE8" w:rsidRPr="0032785F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>Развитие учебно-методической базы кабинета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>До 45% ставки заработной платы</w:t>
            </w:r>
          </w:p>
        </w:tc>
      </w:tr>
      <w:tr w:rsidR="00E50EE8" w:rsidRPr="0032785F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 xml:space="preserve">Использование в образовательном процессе </w:t>
            </w:r>
            <w:proofErr w:type="spellStart"/>
            <w:r>
              <w:rPr>
                <w:rStyle w:val="FontStyle5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Style w:val="FontStyle50"/>
                <w:sz w:val="24"/>
                <w:szCs w:val="24"/>
              </w:rPr>
              <w:t xml:space="preserve"> технологий, организация и проведение мероприятий, способствующих сохранению и укреплению </w:t>
            </w:r>
            <w:r>
              <w:rPr>
                <w:rStyle w:val="FontStyle50"/>
                <w:sz w:val="24"/>
                <w:szCs w:val="24"/>
              </w:rPr>
              <w:lastRenderedPageBreak/>
              <w:t xml:space="preserve">психического и физического здоровья обучающихся. Профилактическая деятельность по формированию у </w:t>
            </w:r>
            <w:proofErr w:type="gramStart"/>
            <w:r>
              <w:rPr>
                <w:rStyle w:val="FontStyle50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50"/>
                <w:sz w:val="24"/>
                <w:szCs w:val="24"/>
              </w:rPr>
              <w:t xml:space="preserve"> здорового образа жизни.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lastRenderedPageBreak/>
              <w:t>До 5</w:t>
            </w:r>
            <w:r w:rsidRPr="005A1700">
              <w:rPr>
                <w:rStyle w:val="FontStyle50"/>
                <w:sz w:val="24"/>
                <w:szCs w:val="24"/>
              </w:rPr>
              <w:t xml:space="preserve">0% </w:t>
            </w:r>
            <w:r>
              <w:rPr>
                <w:rStyle w:val="FontStyle50"/>
                <w:sz w:val="24"/>
                <w:szCs w:val="24"/>
              </w:rPr>
              <w:t xml:space="preserve">от </w:t>
            </w:r>
            <w:r w:rsidRPr="005A1700">
              <w:rPr>
                <w:rStyle w:val="FontStyle50"/>
                <w:sz w:val="24"/>
                <w:szCs w:val="24"/>
              </w:rPr>
              <w:t>должностного оклада</w:t>
            </w:r>
          </w:p>
        </w:tc>
      </w:tr>
      <w:tr w:rsidR="00E50EE8" w:rsidRPr="0032785F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>За сохранность контингента учащихся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E50EE8" w:rsidRPr="0032785F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>За проведение открытого урока, мастер-класса с показом передового опыта, инноваций на педагогических советах школы, конференциях, семинарах.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>До 50% ставки заработной платы</w:t>
            </w:r>
          </w:p>
        </w:tc>
      </w:tr>
      <w:tr w:rsidR="00E50EE8" w:rsidRPr="0032785F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>За создание музыкальных партитур, аранжировок, инструментовок, переложений, видеоматериалов, фонограмм.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>До 50% ставки заработной платы</w:t>
            </w:r>
          </w:p>
        </w:tc>
      </w:tr>
      <w:tr w:rsidR="00E50EE8" w:rsidRPr="0032785F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850214">
            <w:pPr>
              <w:pStyle w:val="Style23"/>
              <w:widowControl/>
              <w:numPr>
                <w:ilvl w:val="0"/>
                <w:numId w:val="11"/>
              </w:numPr>
              <w:spacing w:line="240" w:lineRule="auto"/>
              <w:ind w:right="-53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За работу не связанную с основной профессиональной деятельностью.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9E3F9B" w:rsidRDefault="00E50EE8" w:rsidP="003434C8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9E3F9B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E50EE8" w:rsidRPr="00BB6948" w:rsidTr="00485090">
        <w:trPr>
          <w:gridAfter w:val="2"/>
          <w:wAfter w:w="20" w:type="dxa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15"/>
              <w:jc w:val="center"/>
              <w:rPr>
                <w:rStyle w:val="FontStyle41"/>
                <w:bCs w:val="0"/>
                <w:sz w:val="24"/>
                <w:szCs w:val="24"/>
              </w:rPr>
            </w:pPr>
            <w:r w:rsidRPr="00BB6948">
              <w:rPr>
                <w:rStyle w:val="FontStyle41"/>
                <w:bCs w:val="0"/>
                <w:sz w:val="24"/>
                <w:szCs w:val="24"/>
              </w:rPr>
              <w:t xml:space="preserve">Для заместителя директора по УВР, заместителя директора по </w:t>
            </w:r>
            <w:proofErr w:type="spellStart"/>
            <w:r w:rsidRPr="00BB6948">
              <w:rPr>
                <w:rStyle w:val="FontStyle41"/>
                <w:bCs w:val="0"/>
                <w:sz w:val="24"/>
                <w:szCs w:val="24"/>
              </w:rPr>
              <w:t>ЭОиВ</w:t>
            </w:r>
            <w:proofErr w:type="spellEnd"/>
          </w:p>
        </w:tc>
      </w:tr>
      <w:tr w:rsidR="00E50EE8" w:rsidRPr="00BB6948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B45A3C">
            <w:pPr>
              <w:pStyle w:val="Style35"/>
              <w:widowControl/>
              <w:numPr>
                <w:ilvl w:val="0"/>
                <w:numId w:val="13"/>
              </w:numPr>
              <w:rPr>
                <w:rStyle w:val="FontStyle56"/>
                <w:position w:val="-1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24" w:hanging="24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За активное использование в учебном процессе информационно-коммуникативных технологий обучения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24" w:hanging="24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20% должностного оклада</w:t>
            </w:r>
          </w:p>
        </w:tc>
      </w:tr>
      <w:tr w:rsidR="00E50EE8" w:rsidRPr="00BB6948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B45A3C">
            <w:pPr>
              <w:pStyle w:val="Style23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622ACF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 xml:space="preserve">За </w:t>
            </w:r>
            <w:r w:rsidR="00622ACF">
              <w:rPr>
                <w:rStyle w:val="FontStyle50"/>
                <w:sz w:val="24"/>
                <w:szCs w:val="24"/>
              </w:rPr>
              <w:t xml:space="preserve">организацию работы </w:t>
            </w:r>
            <w:r w:rsidRPr="00BB6948">
              <w:rPr>
                <w:rStyle w:val="FontStyle50"/>
                <w:sz w:val="24"/>
                <w:szCs w:val="24"/>
              </w:rPr>
              <w:t>по набору учащихся</w:t>
            </w:r>
            <w:r w:rsidR="00622ACF">
              <w:rPr>
                <w:rStyle w:val="FontStyle50"/>
                <w:sz w:val="24"/>
                <w:szCs w:val="24"/>
              </w:rPr>
              <w:t>/обучающихся. Руководство работой приемной комиссии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19" w:hanging="19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E50EE8" w:rsidRPr="00BB6948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B45A3C">
            <w:pPr>
              <w:pStyle w:val="Style23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За публикации в СМИ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19" w:hanging="19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E50EE8" w:rsidRPr="00BB6948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B45A3C">
            <w:pPr>
              <w:pStyle w:val="Style23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4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19" w:hanging="19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За подготовку рецензий на адаптированные и авторские программы и открытые уроки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14" w:hanging="14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80% должностного оклада</w:t>
            </w:r>
          </w:p>
        </w:tc>
      </w:tr>
      <w:tr w:rsidR="00E50EE8" w:rsidRPr="00BB6948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B45A3C">
            <w:pPr>
              <w:pStyle w:val="Style23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Развитие учебно-методической базы кабинета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14" w:hanging="14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45% ставки заработной платы</w:t>
            </w:r>
          </w:p>
        </w:tc>
      </w:tr>
      <w:tr w:rsidR="00E50EE8" w:rsidRPr="00BB6948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B45A3C">
            <w:pPr>
              <w:pStyle w:val="Style23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14" w:hanging="14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Высокий уровень организации и проведения итоговой и промежуточной аттестации учащихся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14" w:hanging="14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E50EE8" w:rsidRPr="00BB6948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B45A3C">
            <w:pPr>
              <w:pStyle w:val="Style23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За сохранение контингента учащихся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E50EE8" w:rsidRPr="00BB6948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B45A3C">
            <w:pPr>
              <w:pStyle w:val="Style23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За подготовку, разработку локальных нормативных актов, положений, представлений</w:t>
            </w:r>
            <w:r w:rsidR="005F7A02">
              <w:rPr>
                <w:rStyle w:val="FontStyle50"/>
                <w:sz w:val="24"/>
                <w:szCs w:val="24"/>
              </w:rPr>
              <w:t>, способствующих активизации учебно-воспитательного процесса в ДШИ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B45A3C" w:rsidRPr="00BB6948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3C" w:rsidRPr="00BB6948" w:rsidRDefault="00B45A3C" w:rsidP="00B45A3C">
            <w:pPr>
              <w:pStyle w:val="Style23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3C" w:rsidRPr="00BB6948" w:rsidRDefault="00F94E04" w:rsidP="00F94E04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За внедрение новых форм и методов работы, способствующих активизации учебно-воспитательного процесса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3C" w:rsidRPr="00BB6948" w:rsidRDefault="00F94E04" w:rsidP="00073616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E50EE8" w:rsidRPr="00BB6948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B45A3C">
            <w:pPr>
              <w:pStyle w:val="Style23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За разработку учебных, учебно-методических, методических пособий, одобренных школьными, муниципальными, региональными, федеральными методическими службами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40% ставки заработной платы</w:t>
            </w:r>
          </w:p>
        </w:tc>
      </w:tr>
      <w:tr w:rsidR="00E50EE8" w:rsidRPr="00BB6948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B45A3C">
            <w:pPr>
              <w:pStyle w:val="Style23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F94E04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 xml:space="preserve">За применение в образовательном процессе учебных планов нового поколения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E50EE8" w:rsidRPr="00BB6948" w:rsidTr="00485090">
        <w:trPr>
          <w:gridAfter w:val="1"/>
          <w:wAfter w:w="6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B45A3C">
            <w:pPr>
              <w:pStyle w:val="Style23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За разработку сценариев к общешкольным, городским, областным, концертно-творческим мероприятиям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50% ставки заработной платы</w:t>
            </w:r>
          </w:p>
        </w:tc>
      </w:tr>
      <w:tr w:rsidR="00E50EE8" w:rsidRPr="00BB6948" w:rsidTr="00485090">
        <w:trPr>
          <w:gridAfter w:val="2"/>
          <w:wAfter w:w="20" w:type="dxa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BB6948">
              <w:rPr>
                <w:rStyle w:val="FontStyle41"/>
                <w:sz w:val="24"/>
                <w:szCs w:val="24"/>
              </w:rPr>
              <w:t>Для главного бухгалтера, ведущего бухгалтера</w:t>
            </w:r>
          </w:p>
        </w:tc>
      </w:tr>
      <w:tr w:rsidR="00E50EE8" w:rsidRPr="00BB6948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195D3F">
            <w:pPr>
              <w:pStyle w:val="Style2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За подготовку, разработку локальных нормативных актов, положений, представлений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firstLine="5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E50EE8" w:rsidRPr="00BB6948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195D3F">
            <w:pPr>
              <w:pStyle w:val="Style2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firstLine="10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Эффективное планирование и исполнение бюджета школы, ориентированное на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546139" w:rsidP="00546139">
            <w:pPr>
              <w:pStyle w:val="Style23"/>
              <w:widowControl/>
              <w:spacing w:line="240" w:lineRule="auto"/>
              <w:ind w:firstLine="5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От 50% до 15</w:t>
            </w:r>
            <w:r w:rsidR="00E50EE8" w:rsidRPr="00BB6948">
              <w:rPr>
                <w:rStyle w:val="FontStyle50"/>
                <w:sz w:val="24"/>
                <w:szCs w:val="24"/>
              </w:rPr>
              <w:t>0% ставки заработной платы</w:t>
            </w:r>
          </w:p>
        </w:tc>
      </w:tr>
      <w:tr w:rsidR="00E50EE8" w:rsidRPr="00BB6948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195D3F">
            <w:pPr>
              <w:pStyle w:val="Style2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За высокие показатели результативности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firstLine="5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E50EE8" w:rsidRPr="00BB6948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195D3F">
            <w:pPr>
              <w:pStyle w:val="Style2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firstLine="10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Своевременное и качественное предоставление налоговой и бухгалтерской отчётности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firstLine="10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E50EE8" w:rsidRPr="00BB6948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195D3F">
            <w:pPr>
              <w:pStyle w:val="Style2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firstLine="10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 xml:space="preserve">Подготовка документации для проведения запроса </w:t>
            </w:r>
            <w:proofErr w:type="spellStart"/>
            <w:r w:rsidRPr="00BB6948">
              <w:rPr>
                <w:rStyle w:val="FontStyle50"/>
                <w:sz w:val="24"/>
                <w:szCs w:val="24"/>
              </w:rPr>
              <w:t>катировок</w:t>
            </w:r>
            <w:proofErr w:type="spellEnd"/>
            <w:r w:rsidRPr="00BB6948">
              <w:rPr>
                <w:rStyle w:val="FontStyle50"/>
                <w:sz w:val="24"/>
                <w:szCs w:val="24"/>
              </w:rPr>
              <w:t xml:space="preserve">, </w:t>
            </w:r>
            <w:r w:rsidRPr="00BB6948">
              <w:rPr>
                <w:rStyle w:val="FontStyle50"/>
                <w:sz w:val="24"/>
                <w:szCs w:val="24"/>
              </w:rPr>
              <w:lastRenderedPageBreak/>
              <w:t xml:space="preserve">аукционов на основании </w:t>
            </w:r>
            <w:r w:rsidR="005C6F31">
              <w:rPr>
                <w:rStyle w:val="FontStyle50"/>
                <w:sz w:val="24"/>
                <w:szCs w:val="24"/>
              </w:rPr>
              <w:t>44, 223</w:t>
            </w:r>
            <w:r w:rsidRPr="00BB6948">
              <w:rPr>
                <w:rStyle w:val="FontStyle50"/>
                <w:sz w:val="24"/>
                <w:szCs w:val="24"/>
              </w:rPr>
              <w:t xml:space="preserve"> ФЗ «Размещение заказов на поставку товаров, выполнение работ, оказание услуг для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firstLine="10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lastRenderedPageBreak/>
              <w:t xml:space="preserve">До 100% ставки </w:t>
            </w:r>
            <w:r w:rsidRPr="00BB6948">
              <w:rPr>
                <w:rStyle w:val="FontStyle50"/>
                <w:sz w:val="24"/>
                <w:szCs w:val="24"/>
              </w:rPr>
              <w:lastRenderedPageBreak/>
              <w:t>заработной платы</w:t>
            </w:r>
          </w:p>
        </w:tc>
      </w:tr>
      <w:tr w:rsidR="00E50EE8" w:rsidRPr="00BB6948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195D3F">
            <w:pPr>
              <w:pStyle w:val="Style2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firstLine="14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Правильное использование фонда заработной платы, строгое соблюдение штатной, финансовой и кассовой дисциплины, своевременное осуществление начислений и перечислений из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firstLine="14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471F83" w:rsidRPr="00BB6948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83" w:rsidRPr="00BB6948" w:rsidRDefault="00471F83" w:rsidP="00195D3F">
            <w:pPr>
              <w:pStyle w:val="Style2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83" w:rsidRPr="00BB6948" w:rsidRDefault="00471F83" w:rsidP="00073616">
            <w:pPr>
              <w:pStyle w:val="Style23"/>
              <w:widowControl/>
              <w:spacing w:line="240" w:lineRule="auto"/>
              <w:ind w:firstLine="14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За выполнение особо важных и оперативных заданий директора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83" w:rsidRPr="00BB6948" w:rsidRDefault="00374341" w:rsidP="00073616">
            <w:pPr>
              <w:pStyle w:val="Style23"/>
              <w:widowControl/>
              <w:spacing w:line="240" w:lineRule="auto"/>
              <w:ind w:firstLine="14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CD7A0B" w:rsidRPr="00BB6948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0B" w:rsidRDefault="00CD7A0B" w:rsidP="00195D3F">
            <w:pPr>
              <w:pStyle w:val="Style2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0B" w:rsidRDefault="00CD7A0B" w:rsidP="00073616">
            <w:pPr>
              <w:pStyle w:val="Style23"/>
              <w:widowControl/>
              <w:spacing w:line="240" w:lineRule="auto"/>
              <w:ind w:firstLine="14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Использование новых программ, направленных на совершенствование качества бухгалтерского учета.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0B" w:rsidRDefault="00CD7A0B">
            <w:r w:rsidRPr="00791771">
              <w:rPr>
                <w:rStyle w:val="FontStyle50"/>
                <w:sz w:val="24"/>
                <w:szCs w:val="24"/>
              </w:rPr>
              <w:t>До 100% ставки заработной плат</w:t>
            </w:r>
          </w:p>
        </w:tc>
      </w:tr>
      <w:tr w:rsidR="00CD7A0B" w:rsidRPr="00BB6948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0B" w:rsidRDefault="00CD7A0B" w:rsidP="00195D3F">
            <w:pPr>
              <w:pStyle w:val="Style23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0B" w:rsidRDefault="00CD7A0B" w:rsidP="00073616">
            <w:pPr>
              <w:pStyle w:val="Style23"/>
              <w:widowControl/>
              <w:spacing w:line="240" w:lineRule="auto"/>
              <w:ind w:firstLine="14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За положительные результаты проверок в</w:t>
            </w:r>
            <w:r w:rsidR="00E20727">
              <w:rPr>
                <w:rStyle w:val="FontStyle50"/>
                <w:sz w:val="24"/>
                <w:szCs w:val="24"/>
              </w:rPr>
              <w:t>с</w:t>
            </w:r>
            <w:r>
              <w:rPr>
                <w:rStyle w:val="FontStyle50"/>
                <w:sz w:val="24"/>
                <w:szCs w:val="24"/>
              </w:rPr>
              <w:t>ех уровней ведения бухгалтерского, кадрового учета и финансово-хозяйственной деятельности.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0B" w:rsidRDefault="00CD7A0B">
            <w:r w:rsidRPr="00791771">
              <w:rPr>
                <w:rStyle w:val="FontStyle50"/>
                <w:sz w:val="24"/>
                <w:szCs w:val="24"/>
              </w:rPr>
              <w:t>До 100% ставки заработной плат</w:t>
            </w:r>
          </w:p>
        </w:tc>
      </w:tr>
      <w:tr w:rsidR="00E50EE8" w:rsidRPr="00BB6948" w:rsidTr="00485090">
        <w:trPr>
          <w:gridAfter w:val="2"/>
          <w:wAfter w:w="20" w:type="dxa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BB6948">
              <w:rPr>
                <w:rStyle w:val="FontStyle41"/>
                <w:sz w:val="24"/>
                <w:szCs w:val="24"/>
              </w:rPr>
              <w:t>Для заместителя директора по АХЧ</w:t>
            </w:r>
          </w:p>
        </w:tc>
      </w:tr>
      <w:tr w:rsidR="00E50EE8" w:rsidRPr="00BB6948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D43907">
            <w:pPr>
              <w:pStyle w:val="Style23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firstLine="24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За выполнение срочных работ в экстремальных ситуациях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firstLine="24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E50EE8" w:rsidRPr="00BB6948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EE8" w:rsidRPr="00BB6948" w:rsidRDefault="00E50EE8" w:rsidP="00D43907">
            <w:pPr>
              <w:pStyle w:val="Style23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firstLine="19"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50"/>
                <w:sz w:val="24"/>
                <w:szCs w:val="24"/>
              </w:rPr>
              <w:t>Качественное и своевременное проведение мероприятий, связанных с началом и завершением отопительного сезона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BB6948" w:rsidRDefault="00E50EE8" w:rsidP="00073616">
            <w:pPr>
              <w:pStyle w:val="Style23"/>
              <w:widowControl/>
              <w:spacing w:line="240" w:lineRule="auto"/>
              <w:ind w:firstLine="24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До 100</w:t>
            </w:r>
            <w:r w:rsidRPr="00BB6948">
              <w:rPr>
                <w:rStyle w:val="FontStyle50"/>
                <w:sz w:val="24"/>
                <w:szCs w:val="24"/>
              </w:rPr>
              <w:t>% ставки заработной платы</w:t>
            </w:r>
            <w:proofErr w:type="gramStart"/>
            <w:r w:rsidRPr="00BB6948">
              <w:rPr>
                <w:rStyle w:val="FontStyle50"/>
                <w:sz w:val="24"/>
                <w:szCs w:val="24"/>
              </w:rPr>
              <w:t xml:space="preserve"> ,</w:t>
            </w:r>
            <w:proofErr w:type="gramEnd"/>
          </w:p>
          <w:p w:rsidR="00E50EE8" w:rsidRPr="00BB6948" w:rsidRDefault="00E50EE8" w:rsidP="00073616">
            <w:pPr>
              <w:pStyle w:val="Style37"/>
              <w:widowControl/>
              <w:rPr>
                <w:rStyle w:val="FontStyle50"/>
                <w:sz w:val="24"/>
                <w:szCs w:val="24"/>
              </w:rPr>
            </w:pPr>
            <w:r w:rsidRPr="00BB6948">
              <w:rPr>
                <w:rStyle w:val="FontStyle46"/>
                <w:sz w:val="24"/>
                <w:szCs w:val="24"/>
              </w:rPr>
              <w:t>|</w:t>
            </w:r>
            <w:proofErr w:type="gramStart"/>
            <w:r w:rsidRPr="00BB6948">
              <w:rPr>
                <w:rStyle w:val="FontStyle46"/>
                <w:sz w:val="24"/>
                <w:szCs w:val="24"/>
              </w:rPr>
              <w:t>Щ</w:t>
            </w:r>
            <w:proofErr w:type="gramEnd"/>
            <w:r w:rsidRPr="00BB6948">
              <w:rPr>
                <w:rStyle w:val="FontStyle46"/>
                <w:sz w:val="24"/>
                <w:szCs w:val="24"/>
              </w:rPr>
              <w:t xml:space="preserve"> </w:t>
            </w:r>
            <w:proofErr w:type="spellStart"/>
            <w:r w:rsidRPr="00BB6948">
              <w:rPr>
                <w:rStyle w:val="FontStyle50"/>
                <w:sz w:val="24"/>
                <w:szCs w:val="24"/>
              </w:rPr>
              <w:t>р</w:t>
            </w:r>
            <w:proofErr w:type="spellEnd"/>
          </w:p>
        </w:tc>
      </w:tr>
      <w:tr w:rsidR="00E50EE8" w:rsidRPr="00EF6ED3" w:rsidTr="00485090">
        <w:trPr>
          <w:gridAfter w:val="2"/>
          <w:wAfter w:w="20" w:type="dxa"/>
          <w:trHeight w:val="713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EE8" w:rsidRPr="00EF6ED3" w:rsidRDefault="00E50EE8" w:rsidP="00D43907">
            <w:pPr>
              <w:pStyle w:val="Style23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Благоустройство пришкольных участков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E50EE8" w:rsidRPr="00EF6ED3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EE8" w:rsidRPr="00EF6ED3" w:rsidRDefault="00E50EE8" w:rsidP="00D43907">
            <w:pPr>
              <w:pStyle w:val="Style23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За высокое качество подготовки и организации ремонтных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E50EE8" w:rsidRPr="00EF6ED3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EE8" w:rsidRPr="00EF6ED3" w:rsidRDefault="00E50EE8" w:rsidP="00D43907">
            <w:pPr>
              <w:pStyle w:val="Style23"/>
              <w:widowControl/>
              <w:numPr>
                <w:ilvl w:val="0"/>
                <w:numId w:val="15"/>
              </w:numPr>
              <w:spacing w:line="240" w:lineRule="auto"/>
              <w:ind w:right="1109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ind w:left="5" w:right="1109" w:hanging="5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Выполнение мероприятий по экономии энергетических ресурсов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AA78C8">
            <w:pPr>
              <w:pStyle w:val="Style23"/>
              <w:widowControl/>
              <w:spacing w:line="240" w:lineRule="auto"/>
              <w:ind w:left="10" w:hanging="10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До</w:t>
            </w:r>
            <w:r w:rsidR="00AA78C8">
              <w:rPr>
                <w:rStyle w:val="FontStyle50"/>
                <w:sz w:val="24"/>
                <w:szCs w:val="24"/>
              </w:rPr>
              <w:t>100</w:t>
            </w:r>
            <w:r w:rsidRPr="00EF6ED3">
              <w:rPr>
                <w:rStyle w:val="FontStyle50"/>
                <w:sz w:val="24"/>
                <w:szCs w:val="24"/>
              </w:rPr>
              <w:t>% ставки заработной платы</w:t>
            </w:r>
          </w:p>
        </w:tc>
      </w:tr>
      <w:tr w:rsidR="00E50EE8" w:rsidRPr="00EF6ED3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EE8" w:rsidRPr="00EF6ED3" w:rsidRDefault="00E50EE8" w:rsidP="00D43907">
            <w:pPr>
              <w:pStyle w:val="Style23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Выполнение курьерских поручений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До 50% ставки заработной платы</w:t>
            </w:r>
          </w:p>
        </w:tc>
      </w:tr>
      <w:tr w:rsidR="00546139" w:rsidRPr="00EF6ED3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139" w:rsidRDefault="00546139" w:rsidP="00D43907">
            <w:pPr>
              <w:pStyle w:val="Style23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6139" w:rsidRPr="00EF6ED3" w:rsidRDefault="00546139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Эффективная деятельность по подготовке образовательного учреждения к новому учебному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9" w:rsidRPr="00EF6ED3" w:rsidRDefault="00546139" w:rsidP="00073616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От50% до 200%</w:t>
            </w:r>
          </w:p>
        </w:tc>
      </w:tr>
      <w:tr w:rsidR="00E50EE8" w:rsidRPr="00EF6ED3" w:rsidTr="00485090">
        <w:trPr>
          <w:gridAfter w:val="2"/>
          <w:wAfter w:w="20" w:type="dxa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EF6ED3">
              <w:rPr>
                <w:rStyle w:val="FontStyle41"/>
                <w:sz w:val="24"/>
                <w:szCs w:val="24"/>
              </w:rPr>
              <w:t>Для секретаря учебной части</w:t>
            </w:r>
          </w:p>
        </w:tc>
      </w:tr>
      <w:tr w:rsidR="00E50EE8" w:rsidRPr="00EF6ED3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EE8" w:rsidRPr="00EF6ED3" w:rsidRDefault="00E50EE8" w:rsidP="00D43907">
            <w:pPr>
              <w:pStyle w:val="Style23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Оформление пособий, материалов, наглядной агитации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C40D9A">
            <w:pPr>
              <w:pStyle w:val="Style23"/>
              <w:widowControl/>
              <w:spacing w:line="240" w:lineRule="auto"/>
              <w:ind w:left="5" w:hanging="5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До 50% должностного оклада</w:t>
            </w:r>
          </w:p>
        </w:tc>
      </w:tr>
      <w:tr w:rsidR="00E50EE8" w:rsidRPr="00EF6ED3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EE8" w:rsidRPr="00EF6ED3" w:rsidRDefault="00E50EE8" w:rsidP="00D43907">
            <w:pPr>
              <w:pStyle w:val="Style23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Оформление общешкольной документации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C40D9A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30% должностного оклада</w:t>
            </w:r>
          </w:p>
        </w:tc>
      </w:tr>
      <w:tr w:rsidR="00E50EE8" w:rsidRPr="00EF6ED3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EE8" w:rsidRPr="00EF6ED3" w:rsidRDefault="00E50EE8" w:rsidP="00D43907">
            <w:pPr>
              <w:pStyle w:val="Style23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Своевременная и качественная сдача отчётов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C40D9A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E50EE8" w:rsidRPr="00EF6ED3" w:rsidTr="00485090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EE8" w:rsidRPr="00EF6ED3" w:rsidRDefault="00E50EE8" w:rsidP="00D43907">
            <w:pPr>
              <w:pStyle w:val="Style23"/>
              <w:widowControl/>
              <w:numPr>
                <w:ilvl w:val="0"/>
                <w:numId w:val="14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Выполнение курьерских поручений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C40D9A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До 50% ставки заработной платы</w:t>
            </w:r>
          </w:p>
        </w:tc>
      </w:tr>
      <w:tr w:rsidR="00E50EE8" w:rsidRPr="00EF6ED3" w:rsidTr="00485090">
        <w:trPr>
          <w:gridAfter w:val="2"/>
          <w:wAfter w:w="20" w:type="dxa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EF6ED3">
              <w:rPr>
                <w:rStyle w:val="FontStyle41"/>
                <w:sz w:val="24"/>
                <w:szCs w:val="24"/>
              </w:rPr>
              <w:t>Для технического и обслуживающего персонала</w:t>
            </w:r>
          </w:p>
        </w:tc>
      </w:tr>
      <w:tr w:rsidR="00E50EE8" w:rsidRPr="00EF6ED3" w:rsidTr="00E30DF1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EE8" w:rsidRPr="00EF6ED3" w:rsidRDefault="00E50EE8" w:rsidP="00B759C5">
            <w:pPr>
              <w:pStyle w:val="Style23"/>
              <w:widowControl/>
              <w:numPr>
                <w:ilvl w:val="0"/>
                <w:numId w:val="17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Качественное проведение генеральных уборок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E50EE8" w:rsidRPr="00EF6ED3" w:rsidTr="00E30DF1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EE8" w:rsidRPr="00EF6ED3" w:rsidRDefault="00E50EE8" w:rsidP="00B759C5">
            <w:pPr>
              <w:pStyle w:val="Style23"/>
              <w:widowControl/>
              <w:numPr>
                <w:ilvl w:val="0"/>
                <w:numId w:val="17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ind w:firstLine="10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Оперативность выполнения заявок по устранению технических неполадок, мелкий ремонт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EF6ED3" w:rsidRDefault="00E50EE8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F6ED3">
              <w:rPr>
                <w:rStyle w:val="FontStyle50"/>
                <w:sz w:val="24"/>
                <w:szCs w:val="24"/>
              </w:rPr>
              <w:t>До 100% ставки заработной платы</w:t>
            </w:r>
          </w:p>
        </w:tc>
      </w:tr>
      <w:tr w:rsidR="0028130E" w:rsidRPr="0032785F" w:rsidTr="00AB1FAF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30E" w:rsidRPr="005A020A" w:rsidRDefault="0028130E" w:rsidP="00B759C5">
            <w:pPr>
              <w:pStyle w:val="Style23"/>
              <w:numPr>
                <w:ilvl w:val="0"/>
                <w:numId w:val="17"/>
              </w:numPr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30E" w:rsidRPr="005A020A" w:rsidRDefault="0028130E" w:rsidP="00073616">
            <w:pPr>
              <w:pStyle w:val="Style23"/>
              <w:spacing w:line="240" w:lineRule="auto"/>
              <w:ind w:firstLine="10"/>
              <w:rPr>
                <w:rStyle w:val="FontStyle41"/>
                <w:b w:val="0"/>
                <w:bCs w:val="0"/>
                <w:sz w:val="24"/>
                <w:szCs w:val="24"/>
              </w:rPr>
            </w:pPr>
            <w:r>
              <w:rPr>
                <w:rStyle w:val="FontStyle41"/>
                <w:b w:val="0"/>
                <w:bCs w:val="0"/>
                <w:sz w:val="24"/>
                <w:szCs w:val="24"/>
              </w:rPr>
              <w:t>Работа по благоустройству территории, озеленение кабинетов и цветников, разбивка клумб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CC3" w:rsidRDefault="006D7CC3" w:rsidP="00073616">
            <w:pPr>
              <w:pStyle w:val="Style23"/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  <w:r>
              <w:rPr>
                <w:rStyle w:val="FontStyle41"/>
                <w:b w:val="0"/>
                <w:bCs w:val="0"/>
                <w:sz w:val="24"/>
                <w:szCs w:val="24"/>
              </w:rPr>
              <w:t>При наличии средств от 5% до 200%</w:t>
            </w:r>
          </w:p>
          <w:p w:rsidR="006D7CC3" w:rsidRDefault="006D7CC3" w:rsidP="00073616">
            <w:pPr>
              <w:pStyle w:val="Style23"/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  <w:p w:rsidR="006D7CC3" w:rsidRDefault="006D7CC3" w:rsidP="00073616">
            <w:pPr>
              <w:pStyle w:val="Style23"/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  <w:p w:rsidR="006D7CC3" w:rsidRDefault="006D7CC3" w:rsidP="00073616">
            <w:pPr>
              <w:pStyle w:val="Style23"/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  <w:p w:rsidR="006D7CC3" w:rsidRDefault="006D7CC3" w:rsidP="00073616">
            <w:pPr>
              <w:pStyle w:val="Style23"/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  <w:p w:rsidR="006D7CC3" w:rsidRDefault="006D7CC3" w:rsidP="00073616">
            <w:pPr>
              <w:pStyle w:val="Style23"/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  <w:p w:rsidR="006D7CC3" w:rsidRPr="005A020A" w:rsidRDefault="006D7CC3" w:rsidP="00073616">
            <w:pPr>
              <w:pStyle w:val="Style23"/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  <w:r>
              <w:rPr>
                <w:rStyle w:val="FontStyle41"/>
                <w:b w:val="0"/>
                <w:bCs w:val="0"/>
                <w:sz w:val="24"/>
                <w:szCs w:val="24"/>
              </w:rPr>
              <w:t>При наличии средств от 5% до 200%</w:t>
            </w:r>
          </w:p>
        </w:tc>
      </w:tr>
      <w:tr w:rsidR="0028130E" w:rsidRPr="0032785F" w:rsidTr="00AB1FAF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30E" w:rsidRPr="005A020A" w:rsidRDefault="0028130E" w:rsidP="00B759C5">
            <w:pPr>
              <w:pStyle w:val="Style23"/>
              <w:numPr>
                <w:ilvl w:val="0"/>
                <w:numId w:val="17"/>
              </w:numPr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30E" w:rsidRDefault="0028130E" w:rsidP="00073616">
            <w:pPr>
              <w:pStyle w:val="Style23"/>
              <w:spacing w:line="240" w:lineRule="auto"/>
              <w:ind w:firstLine="10"/>
              <w:rPr>
                <w:rStyle w:val="FontStyle41"/>
                <w:b w:val="0"/>
                <w:bCs w:val="0"/>
                <w:sz w:val="24"/>
                <w:szCs w:val="24"/>
              </w:rPr>
            </w:pPr>
            <w:r>
              <w:rPr>
                <w:rStyle w:val="FontStyle41"/>
                <w:b w:val="0"/>
                <w:bCs w:val="0"/>
                <w:sz w:val="24"/>
                <w:szCs w:val="24"/>
              </w:rPr>
              <w:t>Своевременная оперативная уборка помещений, уборка помещений во время ремонтных работ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30E" w:rsidRDefault="0028130E" w:rsidP="00073616">
            <w:pPr>
              <w:pStyle w:val="Style23"/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</w:tr>
      <w:tr w:rsidR="0028130E" w:rsidRPr="0032785F" w:rsidTr="00AB1FAF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30E" w:rsidRPr="005A020A" w:rsidRDefault="0028130E" w:rsidP="00B759C5">
            <w:pPr>
              <w:pStyle w:val="Style23"/>
              <w:numPr>
                <w:ilvl w:val="0"/>
                <w:numId w:val="17"/>
              </w:numPr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30E" w:rsidRDefault="0028130E" w:rsidP="00073616">
            <w:pPr>
              <w:pStyle w:val="Style23"/>
              <w:spacing w:line="240" w:lineRule="auto"/>
              <w:ind w:firstLine="10"/>
              <w:rPr>
                <w:rStyle w:val="FontStyle41"/>
                <w:b w:val="0"/>
                <w:bCs w:val="0"/>
                <w:sz w:val="24"/>
                <w:szCs w:val="24"/>
              </w:rPr>
            </w:pPr>
            <w:r>
              <w:rPr>
                <w:rStyle w:val="FontStyle41"/>
                <w:b w:val="0"/>
                <w:bCs w:val="0"/>
                <w:sz w:val="24"/>
                <w:szCs w:val="24"/>
              </w:rPr>
              <w:t>Осуществление погрузочно-разгрузочных работ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30E" w:rsidRDefault="0028130E" w:rsidP="00073616">
            <w:pPr>
              <w:pStyle w:val="Style23"/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</w:tr>
      <w:tr w:rsidR="0028130E" w:rsidRPr="0032785F" w:rsidTr="00AB1FAF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30E" w:rsidRPr="005A020A" w:rsidRDefault="0028130E" w:rsidP="00B759C5">
            <w:pPr>
              <w:pStyle w:val="Style23"/>
              <w:numPr>
                <w:ilvl w:val="0"/>
                <w:numId w:val="17"/>
              </w:numPr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30E" w:rsidRDefault="0028130E" w:rsidP="00073616">
            <w:pPr>
              <w:pStyle w:val="Style23"/>
              <w:spacing w:line="240" w:lineRule="auto"/>
              <w:ind w:firstLine="10"/>
              <w:rPr>
                <w:rStyle w:val="FontStyle41"/>
                <w:b w:val="0"/>
                <w:bCs w:val="0"/>
                <w:sz w:val="24"/>
                <w:szCs w:val="24"/>
              </w:rPr>
            </w:pPr>
            <w:r>
              <w:rPr>
                <w:rStyle w:val="FontStyle41"/>
                <w:b w:val="0"/>
                <w:bCs w:val="0"/>
                <w:sz w:val="24"/>
                <w:szCs w:val="24"/>
              </w:rPr>
              <w:t>Подготовка объектов к зимнему сезону, утепление т оклейка окон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30E" w:rsidRDefault="0028130E" w:rsidP="00073616">
            <w:pPr>
              <w:pStyle w:val="Style23"/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</w:tr>
      <w:tr w:rsidR="0028130E" w:rsidRPr="0032785F" w:rsidTr="003445E7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30E" w:rsidRPr="005A020A" w:rsidRDefault="0028130E" w:rsidP="00B759C5">
            <w:pPr>
              <w:pStyle w:val="Style23"/>
              <w:numPr>
                <w:ilvl w:val="0"/>
                <w:numId w:val="17"/>
              </w:numPr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30E" w:rsidRDefault="0028130E" w:rsidP="00073616">
            <w:pPr>
              <w:pStyle w:val="Style23"/>
              <w:spacing w:line="240" w:lineRule="auto"/>
              <w:ind w:firstLine="10"/>
              <w:rPr>
                <w:rStyle w:val="FontStyle41"/>
                <w:b w:val="0"/>
                <w:bCs w:val="0"/>
                <w:sz w:val="24"/>
                <w:szCs w:val="24"/>
              </w:rPr>
            </w:pPr>
            <w:r>
              <w:rPr>
                <w:rStyle w:val="FontStyle41"/>
                <w:b w:val="0"/>
                <w:bCs w:val="0"/>
                <w:sz w:val="24"/>
                <w:szCs w:val="24"/>
              </w:rPr>
              <w:t>Большой объем работ в осенний и зимний период по уборке территории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30E" w:rsidRDefault="0028130E" w:rsidP="00073616">
            <w:pPr>
              <w:pStyle w:val="Style23"/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</w:tr>
      <w:tr w:rsidR="0028130E" w:rsidRPr="0032785F" w:rsidTr="00295ADE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30E" w:rsidRPr="005A020A" w:rsidRDefault="0028130E" w:rsidP="00B759C5">
            <w:pPr>
              <w:pStyle w:val="Style23"/>
              <w:numPr>
                <w:ilvl w:val="0"/>
                <w:numId w:val="17"/>
              </w:numPr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30E" w:rsidRDefault="0028130E" w:rsidP="00073616">
            <w:pPr>
              <w:pStyle w:val="Style23"/>
              <w:spacing w:line="240" w:lineRule="auto"/>
              <w:ind w:firstLine="10"/>
              <w:rPr>
                <w:rStyle w:val="FontStyle41"/>
                <w:b w:val="0"/>
                <w:bCs w:val="0"/>
                <w:sz w:val="24"/>
                <w:szCs w:val="24"/>
              </w:rPr>
            </w:pPr>
            <w:r>
              <w:rPr>
                <w:rStyle w:val="FontStyle41"/>
                <w:b w:val="0"/>
                <w:bCs w:val="0"/>
                <w:sz w:val="24"/>
                <w:szCs w:val="24"/>
              </w:rPr>
              <w:t>За выполнение слесарных работ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30E" w:rsidRDefault="0028130E" w:rsidP="00073616">
            <w:pPr>
              <w:pStyle w:val="Style23"/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</w:tr>
      <w:tr w:rsidR="0028130E" w:rsidRPr="0032785F" w:rsidTr="00295ADE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30E" w:rsidRPr="005A020A" w:rsidRDefault="0028130E" w:rsidP="00B759C5">
            <w:pPr>
              <w:pStyle w:val="Style23"/>
              <w:numPr>
                <w:ilvl w:val="0"/>
                <w:numId w:val="17"/>
              </w:numPr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30E" w:rsidRDefault="0028130E" w:rsidP="00073616">
            <w:pPr>
              <w:pStyle w:val="Style23"/>
              <w:spacing w:line="240" w:lineRule="auto"/>
              <w:ind w:firstLine="10"/>
              <w:rPr>
                <w:rStyle w:val="FontStyle41"/>
                <w:b w:val="0"/>
                <w:bCs w:val="0"/>
                <w:sz w:val="24"/>
                <w:szCs w:val="24"/>
              </w:rPr>
            </w:pPr>
            <w:r>
              <w:rPr>
                <w:rStyle w:val="FontStyle41"/>
                <w:b w:val="0"/>
                <w:bCs w:val="0"/>
                <w:sz w:val="24"/>
                <w:szCs w:val="24"/>
              </w:rPr>
              <w:t>За выполнение сантехнических работ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30E" w:rsidRDefault="0028130E" w:rsidP="00073616">
            <w:pPr>
              <w:pStyle w:val="Style23"/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</w:tr>
      <w:tr w:rsidR="0028130E" w:rsidRPr="0032785F" w:rsidTr="00AB1FAF">
        <w:trPr>
          <w:gridAfter w:val="2"/>
          <w:wAfter w:w="20" w:type="dxa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30E" w:rsidRPr="005A020A" w:rsidRDefault="0028130E" w:rsidP="00B759C5">
            <w:pPr>
              <w:pStyle w:val="Style23"/>
              <w:numPr>
                <w:ilvl w:val="0"/>
                <w:numId w:val="17"/>
              </w:numPr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30E" w:rsidRDefault="0028130E" w:rsidP="00073616">
            <w:pPr>
              <w:pStyle w:val="Style23"/>
              <w:spacing w:line="240" w:lineRule="auto"/>
              <w:ind w:firstLine="10"/>
              <w:rPr>
                <w:rStyle w:val="FontStyle41"/>
                <w:b w:val="0"/>
                <w:bCs w:val="0"/>
                <w:sz w:val="24"/>
                <w:szCs w:val="24"/>
              </w:rPr>
            </w:pPr>
            <w:r>
              <w:rPr>
                <w:rStyle w:val="FontStyle41"/>
                <w:b w:val="0"/>
                <w:bCs w:val="0"/>
                <w:sz w:val="24"/>
                <w:szCs w:val="24"/>
              </w:rPr>
              <w:t xml:space="preserve">Другие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0E" w:rsidRDefault="0028130E" w:rsidP="00073616">
            <w:pPr>
              <w:pStyle w:val="Style23"/>
              <w:spacing w:line="240" w:lineRule="auto"/>
              <w:rPr>
                <w:rStyle w:val="FontStyle41"/>
                <w:b w:val="0"/>
                <w:bCs w:val="0"/>
                <w:sz w:val="24"/>
                <w:szCs w:val="24"/>
              </w:rPr>
            </w:pPr>
          </w:p>
        </w:tc>
      </w:tr>
      <w:tr w:rsidR="00E50EE8" w:rsidRPr="005A020A" w:rsidTr="00485090">
        <w:trPr>
          <w:gridAfter w:val="2"/>
          <w:wAfter w:w="20" w:type="dxa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E8" w:rsidRPr="005A020A" w:rsidRDefault="00E50EE8" w:rsidP="00073616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5A020A">
              <w:rPr>
                <w:rStyle w:val="FontStyle41"/>
                <w:sz w:val="24"/>
                <w:szCs w:val="24"/>
              </w:rPr>
              <w:t>Для всех сотрудников школы</w:t>
            </w:r>
          </w:p>
        </w:tc>
      </w:tr>
      <w:tr w:rsidR="00CC40E0" w:rsidRPr="005A020A" w:rsidTr="00CC40E0">
        <w:trPr>
          <w:gridAfter w:val="2"/>
          <w:wAfter w:w="20" w:type="dxa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E0" w:rsidRPr="005A020A" w:rsidRDefault="00CC40E0" w:rsidP="00B759C5">
            <w:pPr>
              <w:pStyle w:val="Style23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  <w:r w:rsidRPr="005A020A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6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E0" w:rsidRPr="005A020A" w:rsidRDefault="00CC40E0" w:rsidP="00073616">
            <w:pPr>
              <w:pStyle w:val="Style23"/>
              <w:widowControl/>
              <w:spacing w:line="240" w:lineRule="auto"/>
              <w:ind w:firstLine="5"/>
              <w:rPr>
                <w:rStyle w:val="FontStyle50"/>
                <w:sz w:val="24"/>
                <w:szCs w:val="24"/>
              </w:rPr>
            </w:pPr>
            <w:r w:rsidRPr="005A020A">
              <w:rPr>
                <w:rStyle w:val="FontStyle50"/>
                <w:sz w:val="24"/>
                <w:szCs w:val="24"/>
              </w:rPr>
              <w:t>За исполнение обязанностей временно отсутствующего работника, без освобождения от работы, определённой трудовым договором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E0" w:rsidRPr="005A020A" w:rsidRDefault="00CC40E0" w:rsidP="00073616">
            <w:pPr>
              <w:pStyle w:val="Style23"/>
              <w:widowControl/>
              <w:spacing w:line="240" w:lineRule="auto"/>
              <w:ind w:left="14" w:hanging="14"/>
              <w:rPr>
                <w:rStyle w:val="FontStyle50"/>
                <w:sz w:val="24"/>
                <w:szCs w:val="24"/>
              </w:rPr>
            </w:pPr>
            <w:r w:rsidRPr="005A020A">
              <w:rPr>
                <w:rStyle w:val="FontStyle50"/>
                <w:sz w:val="24"/>
                <w:szCs w:val="24"/>
              </w:rPr>
              <w:t>До 100% должностного оклада</w:t>
            </w:r>
          </w:p>
        </w:tc>
      </w:tr>
      <w:tr w:rsidR="00CC40E0" w:rsidRPr="005A020A" w:rsidTr="00CC40E0">
        <w:trPr>
          <w:gridAfter w:val="2"/>
          <w:wAfter w:w="20" w:type="dxa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E0" w:rsidRPr="005A020A" w:rsidRDefault="00CC40E0" w:rsidP="00B759C5">
            <w:pPr>
              <w:pStyle w:val="Style23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E0" w:rsidRPr="005A020A" w:rsidRDefault="00CC40E0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020A">
              <w:rPr>
                <w:rStyle w:val="FontStyle50"/>
                <w:sz w:val="24"/>
                <w:szCs w:val="24"/>
              </w:rPr>
              <w:t>За использование личного автотранспорта для служебных поездок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E0" w:rsidRPr="005A020A" w:rsidRDefault="00CC40E0" w:rsidP="00073616">
            <w:pPr>
              <w:pStyle w:val="Style23"/>
              <w:widowControl/>
              <w:spacing w:line="240" w:lineRule="auto"/>
              <w:ind w:left="14" w:hanging="14"/>
              <w:rPr>
                <w:rStyle w:val="FontStyle50"/>
                <w:sz w:val="24"/>
                <w:szCs w:val="24"/>
              </w:rPr>
            </w:pPr>
            <w:r w:rsidRPr="005A020A">
              <w:rPr>
                <w:rStyle w:val="FontStyle50"/>
                <w:sz w:val="24"/>
                <w:szCs w:val="24"/>
              </w:rPr>
              <w:t>До 50% должностного оклада</w:t>
            </w:r>
          </w:p>
        </w:tc>
      </w:tr>
      <w:tr w:rsidR="00CC40E0" w:rsidRPr="005A020A" w:rsidTr="00CC40E0">
        <w:trPr>
          <w:gridAfter w:val="2"/>
          <w:wAfter w:w="20" w:type="dxa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E0" w:rsidRPr="005A020A" w:rsidRDefault="00CC40E0" w:rsidP="00CC40E0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89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E0" w:rsidRPr="005A020A" w:rsidRDefault="00CC40E0" w:rsidP="00073616">
            <w:pPr>
              <w:pStyle w:val="Style21"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5A020A">
              <w:rPr>
                <w:rStyle w:val="FontStyle41"/>
                <w:sz w:val="24"/>
                <w:szCs w:val="24"/>
              </w:rPr>
              <w:t>Для сторожа</w:t>
            </w:r>
          </w:p>
        </w:tc>
      </w:tr>
      <w:tr w:rsidR="00CC40E0" w:rsidRPr="005A020A" w:rsidTr="00CC40E0">
        <w:trPr>
          <w:gridAfter w:val="2"/>
          <w:wAfter w:w="20" w:type="dxa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E0" w:rsidRPr="005A020A" w:rsidRDefault="00CC40E0" w:rsidP="00B759C5">
            <w:pPr>
              <w:pStyle w:val="Style23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E0" w:rsidRPr="005A020A" w:rsidRDefault="00CC40E0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020A">
              <w:rPr>
                <w:rStyle w:val="FontStyle50"/>
                <w:sz w:val="24"/>
                <w:szCs w:val="24"/>
              </w:rPr>
              <w:t>За работу в праздничные дни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E0" w:rsidRPr="005A020A" w:rsidRDefault="00CC40E0" w:rsidP="00073616">
            <w:pPr>
              <w:pStyle w:val="Style23"/>
              <w:widowControl/>
              <w:spacing w:line="240" w:lineRule="auto"/>
              <w:ind w:firstLine="48"/>
              <w:rPr>
                <w:rStyle w:val="FontStyle50"/>
                <w:sz w:val="24"/>
                <w:szCs w:val="24"/>
              </w:rPr>
            </w:pPr>
            <w:r w:rsidRPr="005A020A">
              <w:rPr>
                <w:rStyle w:val="FontStyle50"/>
                <w:sz w:val="24"/>
                <w:szCs w:val="24"/>
              </w:rPr>
              <w:t>не менее чем в двойном размере ставки (оклада)</w:t>
            </w:r>
          </w:p>
        </w:tc>
      </w:tr>
      <w:tr w:rsidR="00CC40E0" w:rsidRPr="005A020A" w:rsidTr="00CC40E0">
        <w:trPr>
          <w:gridAfter w:val="2"/>
          <w:wAfter w:w="20" w:type="dxa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E0" w:rsidRPr="005A020A" w:rsidRDefault="00CC40E0" w:rsidP="00B759C5">
            <w:pPr>
              <w:pStyle w:val="Style23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6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E0" w:rsidRPr="005A020A" w:rsidRDefault="00CC40E0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020A">
              <w:rPr>
                <w:rStyle w:val="FontStyle50"/>
                <w:sz w:val="24"/>
                <w:szCs w:val="24"/>
              </w:rPr>
              <w:t>За работу в ночное 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E0" w:rsidRPr="005A020A" w:rsidRDefault="00CC40E0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020A">
              <w:rPr>
                <w:rStyle w:val="FontStyle50"/>
                <w:sz w:val="24"/>
                <w:szCs w:val="24"/>
              </w:rPr>
              <w:t>35% часовой ставки</w:t>
            </w:r>
          </w:p>
        </w:tc>
      </w:tr>
      <w:tr w:rsidR="00CC40E0" w:rsidRPr="005A020A" w:rsidTr="00CC40E0">
        <w:trPr>
          <w:gridAfter w:val="2"/>
          <w:wAfter w:w="20" w:type="dxa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E0" w:rsidRPr="005A020A" w:rsidRDefault="00CC40E0" w:rsidP="00CC40E0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89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E0" w:rsidRPr="005A020A" w:rsidRDefault="00CC40E0" w:rsidP="00073616">
            <w:pPr>
              <w:pStyle w:val="Style21"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5A020A">
              <w:rPr>
                <w:rStyle w:val="FontStyle41"/>
                <w:sz w:val="24"/>
                <w:szCs w:val="24"/>
              </w:rPr>
              <w:t>Для уборщицы</w:t>
            </w:r>
          </w:p>
        </w:tc>
      </w:tr>
      <w:tr w:rsidR="00CC40E0" w:rsidRPr="005A020A" w:rsidTr="00CC40E0">
        <w:trPr>
          <w:gridAfter w:val="2"/>
          <w:wAfter w:w="20" w:type="dxa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E0" w:rsidRPr="005A020A" w:rsidRDefault="00B759C5" w:rsidP="00B759C5">
            <w:pPr>
              <w:pStyle w:val="Style23"/>
              <w:widowControl/>
              <w:spacing w:line="240" w:lineRule="auto"/>
              <w:ind w:left="720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 xml:space="preserve">1.   </w:t>
            </w:r>
          </w:p>
        </w:tc>
        <w:tc>
          <w:tcPr>
            <w:tcW w:w="6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E0" w:rsidRPr="005A020A" w:rsidRDefault="00CC40E0" w:rsidP="00073616">
            <w:pPr>
              <w:pStyle w:val="Style23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5A020A">
              <w:rPr>
                <w:rStyle w:val="FontStyle50"/>
                <w:sz w:val="24"/>
                <w:szCs w:val="24"/>
              </w:rPr>
              <w:t>За работу с вредными веществами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E0" w:rsidRPr="005A020A" w:rsidRDefault="00CC40E0" w:rsidP="00073616">
            <w:pPr>
              <w:pStyle w:val="Style23"/>
              <w:widowControl/>
              <w:spacing w:line="240" w:lineRule="auto"/>
              <w:ind w:firstLine="14"/>
              <w:rPr>
                <w:rStyle w:val="FontStyle50"/>
                <w:sz w:val="24"/>
                <w:szCs w:val="24"/>
              </w:rPr>
            </w:pPr>
            <w:r w:rsidRPr="005A020A">
              <w:rPr>
                <w:rStyle w:val="FontStyle50"/>
                <w:sz w:val="24"/>
                <w:szCs w:val="24"/>
              </w:rPr>
              <w:t>10% от должностного оклада</w:t>
            </w:r>
          </w:p>
        </w:tc>
      </w:tr>
    </w:tbl>
    <w:p w:rsidR="00367827" w:rsidRPr="0032785F" w:rsidRDefault="00367827" w:rsidP="00945B9E">
      <w:pPr>
        <w:pStyle w:val="Style32"/>
        <w:widowControl/>
        <w:spacing w:before="19" w:line="276" w:lineRule="auto"/>
        <w:ind w:firstLine="851"/>
        <w:rPr>
          <w:rStyle w:val="FontStyle50"/>
          <w:sz w:val="28"/>
          <w:szCs w:val="28"/>
        </w:rPr>
      </w:pPr>
      <w:r w:rsidRPr="0032785F">
        <w:rPr>
          <w:rStyle w:val="FontStyle50"/>
          <w:sz w:val="28"/>
          <w:szCs w:val="28"/>
        </w:rPr>
        <w:t>Доплата за работу в ночное время производится работникам за каждый час работы в ночное время. Ночным считается время с 22-00 часов вечера до 6-00 часов утра.</w:t>
      </w:r>
    </w:p>
    <w:p w:rsidR="00367827" w:rsidRPr="0032785F" w:rsidRDefault="008B6817" w:rsidP="00367827">
      <w:pPr>
        <w:pStyle w:val="Style11"/>
        <w:widowControl/>
        <w:spacing w:line="276" w:lineRule="auto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 Поощрительные выплаты</w:t>
      </w:r>
    </w:p>
    <w:p w:rsidR="00367827" w:rsidRPr="0032785F" w:rsidRDefault="00367827" w:rsidP="00367827">
      <w:pPr>
        <w:pStyle w:val="Style28"/>
        <w:widowControl/>
        <w:numPr>
          <w:ilvl w:val="0"/>
          <w:numId w:val="8"/>
        </w:numPr>
        <w:tabs>
          <w:tab w:val="left" w:pos="466"/>
        </w:tabs>
        <w:spacing w:line="276" w:lineRule="auto"/>
        <w:rPr>
          <w:rStyle w:val="FontStyle41"/>
          <w:sz w:val="28"/>
          <w:szCs w:val="28"/>
        </w:rPr>
      </w:pPr>
      <w:proofErr w:type="gramStart"/>
      <w:r w:rsidRPr="0032785F">
        <w:rPr>
          <w:rStyle w:val="FontStyle50"/>
          <w:sz w:val="28"/>
          <w:szCs w:val="28"/>
        </w:rPr>
        <w:t>Поощрительные выплаты работникам ДШИ производятся в свя</w:t>
      </w:r>
      <w:r w:rsidR="0099532F">
        <w:rPr>
          <w:rStyle w:val="FontStyle50"/>
          <w:sz w:val="28"/>
          <w:szCs w:val="28"/>
        </w:rPr>
        <w:t>зи с юбилейными датам! (50, 55</w:t>
      </w:r>
      <w:r w:rsidRPr="0032785F">
        <w:rPr>
          <w:rStyle w:val="FontStyle50"/>
          <w:sz w:val="28"/>
          <w:szCs w:val="28"/>
        </w:rPr>
        <w:t xml:space="preserve"> (для женщин), 60-летие,70-летие и каждые последующие 5 лет с</w:t>
      </w:r>
      <w:r w:rsidR="00556693">
        <w:rPr>
          <w:rStyle w:val="FontStyle50"/>
          <w:sz w:val="28"/>
          <w:szCs w:val="28"/>
        </w:rPr>
        <w:t>о дня</w:t>
      </w:r>
      <w:r w:rsidRPr="0032785F">
        <w:rPr>
          <w:rStyle w:val="FontStyle50"/>
          <w:sz w:val="28"/>
          <w:szCs w:val="28"/>
        </w:rPr>
        <w:t xml:space="preserve"> рождения) профессиональными праздниками, в с</w:t>
      </w:r>
      <w:r w:rsidR="00556693">
        <w:rPr>
          <w:rStyle w:val="FontStyle50"/>
          <w:sz w:val="28"/>
          <w:szCs w:val="28"/>
        </w:rPr>
        <w:t>вязи с уходом на пенсию, а также праздничными датами: н</w:t>
      </w:r>
      <w:r w:rsidRPr="0032785F">
        <w:rPr>
          <w:rStyle w:val="FontStyle50"/>
          <w:sz w:val="28"/>
          <w:szCs w:val="28"/>
        </w:rPr>
        <w:t>овый год и Рождество, День за</w:t>
      </w:r>
      <w:r w:rsidR="00556693">
        <w:rPr>
          <w:rStyle w:val="FontStyle50"/>
          <w:sz w:val="28"/>
          <w:szCs w:val="28"/>
        </w:rPr>
        <w:t>щитника отечества, Международный</w:t>
      </w:r>
      <w:r w:rsidRPr="0032785F">
        <w:rPr>
          <w:rStyle w:val="FontStyle50"/>
          <w:sz w:val="28"/>
          <w:szCs w:val="28"/>
        </w:rPr>
        <w:t xml:space="preserve"> женский день.</w:t>
      </w:r>
      <w:proofErr w:type="gramEnd"/>
    </w:p>
    <w:p w:rsidR="00367827" w:rsidRPr="0032785F" w:rsidRDefault="00367827" w:rsidP="00367827">
      <w:pPr>
        <w:pStyle w:val="Style28"/>
        <w:widowControl/>
        <w:numPr>
          <w:ilvl w:val="0"/>
          <w:numId w:val="8"/>
        </w:numPr>
        <w:tabs>
          <w:tab w:val="left" w:pos="466"/>
        </w:tabs>
        <w:spacing w:before="10" w:line="276" w:lineRule="auto"/>
        <w:rPr>
          <w:rStyle w:val="FontStyle41"/>
          <w:sz w:val="28"/>
          <w:szCs w:val="28"/>
        </w:rPr>
      </w:pPr>
      <w:r w:rsidRPr="0032785F">
        <w:rPr>
          <w:rStyle w:val="FontStyle50"/>
          <w:sz w:val="28"/>
          <w:szCs w:val="28"/>
        </w:rPr>
        <w:t xml:space="preserve">Поощрительные выплаты производятся в размере до одного должностного </w:t>
      </w:r>
      <w:r w:rsidR="00996D1F">
        <w:rPr>
          <w:rStyle w:val="FontStyle50"/>
          <w:sz w:val="28"/>
          <w:szCs w:val="28"/>
        </w:rPr>
        <w:t>оклада</w:t>
      </w:r>
      <w:r w:rsidRPr="0032785F">
        <w:rPr>
          <w:rStyle w:val="FontStyle50"/>
          <w:sz w:val="28"/>
          <w:szCs w:val="28"/>
        </w:rPr>
        <w:t xml:space="preserve"> работника. В исключительных случаях размер поощрительных выплат может быть увеличен д</w:t>
      </w:r>
      <w:r w:rsidR="00996D1F">
        <w:rPr>
          <w:rStyle w:val="FontStyle50"/>
          <w:sz w:val="28"/>
          <w:szCs w:val="28"/>
        </w:rPr>
        <w:t>о</w:t>
      </w:r>
      <w:r w:rsidRPr="0032785F">
        <w:rPr>
          <w:rStyle w:val="FontStyle50"/>
          <w:sz w:val="28"/>
          <w:szCs w:val="28"/>
        </w:rPr>
        <w:t xml:space="preserve"> двух должностных окладов.</w:t>
      </w:r>
    </w:p>
    <w:p w:rsidR="00367827" w:rsidRPr="0032785F" w:rsidRDefault="00367827" w:rsidP="00367827">
      <w:pPr>
        <w:pStyle w:val="Style28"/>
        <w:widowControl/>
        <w:numPr>
          <w:ilvl w:val="0"/>
          <w:numId w:val="8"/>
        </w:numPr>
        <w:tabs>
          <w:tab w:val="left" w:pos="466"/>
        </w:tabs>
        <w:spacing w:before="10" w:line="276" w:lineRule="auto"/>
        <w:rPr>
          <w:rStyle w:val="FontStyle41"/>
          <w:sz w:val="28"/>
          <w:szCs w:val="28"/>
        </w:rPr>
      </w:pPr>
      <w:r w:rsidRPr="0032785F">
        <w:rPr>
          <w:rStyle w:val="FontStyle50"/>
          <w:sz w:val="28"/>
          <w:szCs w:val="28"/>
        </w:rPr>
        <w:t>Поощрительные выплаты работникам производятся за счет экономии фонда оплаты труда</w:t>
      </w:r>
      <w:r w:rsidR="00B56FCD">
        <w:rPr>
          <w:rStyle w:val="FontStyle50"/>
          <w:sz w:val="28"/>
          <w:szCs w:val="28"/>
        </w:rPr>
        <w:t>, за счет собственных средств учреждения (внебюджет).</w:t>
      </w:r>
    </w:p>
    <w:p w:rsidR="00367827" w:rsidRPr="0032785F" w:rsidRDefault="00367827" w:rsidP="00D576AE">
      <w:pPr>
        <w:pStyle w:val="Style11"/>
        <w:widowControl/>
        <w:spacing w:before="48" w:after="240" w:line="276" w:lineRule="auto"/>
        <w:jc w:val="center"/>
        <w:rPr>
          <w:rStyle w:val="FontStyle41"/>
          <w:sz w:val="28"/>
          <w:szCs w:val="28"/>
        </w:rPr>
      </w:pPr>
      <w:r w:rsidRPr="0032785F">
        <w:rPr>
          <w:rStyle w:val="FontStyle41"/>
          <w:sz w:val="28"/>
          <w:szCs w:val="28"/>
        </w:rPr>
        <w:t>5. Оказание мат</w:t>
      </w:r>
      <w:r w:rsidR="00D576AE">
        <w:rPr>
          <w:rStyle w:val="FontStyle41"/>
          <w:sz w:val="28"/>
          <w:szCs w:val="28"/>
        </w:rPr>
        <w:t>ериальной помощи работникам ДШИ</w:t>
      </w:r>
    </w:p>
    <w:p w:rsidR="00367827" w:rsidRPr="0032785F" w:rsidRDefault="00367827" w:rsidP="00367827">
      <w:pPr>
        <w:pStyle w:val="Style32"/>
        <w:widowControl/>
        <w:spacing w:before="34" w:line="276" w:lineRule="auto"/>
        <w:rPr>
          <w:rStyle w:val="FontStyle50"/>
          <w:sz w:val="28"/>
          <w:szCs w:val="28"/>
        </w:rPr>
      </w:pPr>
      <w:r w:rsidRPr="0032785F">
        <w:rPr>
          <w:rStyle w:val="FontStyle41"/>
          <w:sz w:val="28"/>
          <w:szCs w:val="28"/>
        </w:rPr>
        <w:t xml:space="preserve">5.1. </w:t>
      </w:r>
      <w:r w:rsidRPr="0032785F">
        <w:rPr>
          <w:rStyle w:val="FontStyle50"/>
          <w:sz w:val="28"/>
          <w:szCs w:val="28"/>
        </w:rPr>
        <w:t>Материальная помощь работникам ДШИ оказывается за</w:t>
      </w:r>
      <w:r w:rsidR="0099532F">
        <w:rPr>
          <w:rStyle w:val="FontStyle50"/>
          <w:sz w:val="28"/>
          <w:szCs w:val="28"/>
        </w:rPr>
        <w:t xml:space="preserve"> счет и в пределах фонда экономии</w:t>
      </w:r>
      <w:r w:rsidRPr="0032785F">
        <w:rPr>
          <w:rStyle w:val="FontStyle50"/>
          <w:sz w:val="28"/>
          <w:szCs w:val="28"/>
        </w:rPr>
        <w:t xml:space="preserve"> оплаты труда.</w:t>
      </w:r>
    </w:p>
    <w:p w:rsidR="00563B40" w:rsidRPr="00D576AE" w:rsidRDefault="00367827" w:rsidP="00D576AE">
      <w:pPr>
        <w:pStyle w:val="Style32"/>
        <w:widowControl/>
        <w:spacing w:line="276" w:lineRule="auto"/>
        <w:rPr>
          <w:sz w:val="28"/>
          <w:szCs w:val="28"/>
        </w:rPr>
      </w:pPr>
      <w:r w:rsidRPr="0032785F">
        <w:rPr>
          <w:rStyle w:val="FontStyle41"/>
          <w:sz w:val="28"/>
          <w:szCs w:val="28"/>
        </w:rPr>
        <w:t xml:space="preserve">5.2 </w:t>
      </w:r>
      <w:r w:rsidRPr="0032785F">
        <w:rPr>
          <w:rStyle w:val="FontStyle50"/>
          <w:sz w:val="28"/>
          <w:szCs w:val="28"/>
        </w:rPr>
        <w:t xml:space="preserve">Решение об оказании материальной помощи и о её конкретных </w:t>
      </w:r>
      <w:proofErr w:type="gramStart"/>
      <w:r w:rsidRPr="0032785F">
        <w:rPr>
          <w:rStyle w:val="FontStyle50"/>
          <w:sz w:val="28"/>
          <w:szCs w:val="28"/>
        </w:rPr>
        <w:t>размерах</w:t>
      </w:r>
      <w:proofErr w:type="gramEnd"/>
      <w:r w:rsidRPr="0032785F">
        <w:rPr>
          <w:rStyle w:val="FontStyle50"/>
          <w:sz w:val="28"/>
          <w:szCs w:val="28"/>
        </w:rPr>
        <w:t xml:space="preserve"> принимав директор ДШИ на основании письменного заявления работника с приложение!* подтверждающих документов.</w:t>
      </w:r>
    </w:p>
    <w:sectPr w:rsidR="00563B40" w:rsidRPr="00D576AE" w:rsidSect="0004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DA9270"/>
    <w:lvl w:ilvl="0">
      <w:numFmt w:val="bullet"/>
      <w:lvlText w:val="*"/>
      <w:lvlJc w:val="left"/>
    </w:lvl>
  </w:abstractNum>
  <w:abstractNum w:abstractNumId="1">
    <w:nsid w:val="006D72FD"/>
    <w:multiLevelType w:val="hybridMultilevel"/>
    <w:tmpl w:val="2E78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26049"/>
    <w:multiLevelType w:val="hybridMultilevel"/>
    <w:tmpl w:val="3510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11BB0"/>
    <w:multiLevelType w:val="hybridMultilevel"/>
    <w:tmpl w:val="E600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A3B"/>
    <w:multiLevelType w:val="singleLevel"/>
    <w:tmpl w:val="A26A3B9E"/>
    <w:lvl w:ilvl="0">
      <w:start w:val="4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>
    <w:nsid w:val="18551B0A"/>
    <w:multiLevelType w:val="hybridMultilevel"/>
    <w:tmpl w:val="F718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D234C"/>
    <w:multiLevelType w:val="singleLevel"/>
    <w:tmpl w:val="9CAE37AE"/>
    <w:lvl w:ilvl="0">
      <w:start w:val="6"/>
      <w:numFmt w:val="decimal"/>
      <w:lvlText w:val="2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5BC485A"/>
    <w:multiLevelType w:val="singleLevel"/>
    <w:tmpl w:val="D78A4A5E"/>
    <w:lvl w:ilvl="0">
      <w:start w:val="1"/>
      <w:numFmt w:val="decimal"/>
      <w:lvlText w:val="2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33347E0A"/>
    <w:multiLevelType w:val="hybridMultilevel"/>
    <w:tmpl w:val="4B1C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75C6F"/>
    <w:multiLevelType w:val="hybridMultilevel"/>
    <w:tmpl w:val="C8388B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8C2F5B"/>
    <w:multiLevelType w:val="singleLevel"/>
    <w:tmpl w:val="CD28297C"/>
    <w:lvl w:ilvl="0">
      <w:start w:val="2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>
    <w:nsid w:val="38775CE9"/>
    <w:multiLevelType w:val="hybridMultilevel"/>
    <w:tmpl w:val="9044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8548F"/>
    <w:multiLevelType w:val="singleLevel"/>
    <w:tmpl w:val="510EFF0E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3">
    <w:nsid w:val="52A67B8F"/>
    <w:multiLevelType w:val="hybridMultilevel"/>
    <w:tmpl w:val="C4CC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C75AB"/>
    <w:multiLevelType w:val="hybridMultilevel"/>
    <w:tmpl w:val="F33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746C6"/>
    <w:multiLevelType w:val="hybridMultilevel"/>
    <w:tmpl w:val="623C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14"/>
  </w:num>
  <w:num w:numId="16">
    <w:abstractNumId w:val="1"/>
  </w:num>
  <w:num w:numId="17">
    <w:abstractNumId w:val="2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40"/>
    <w:rsid w:val="00001138"/>
    <w:rsid w:val="0000115D"/>
    <w:rsid w:val="000038D4"/>
    <w:rsid w:val="00005564"/>
    <w:rsid w:val="00005DF4"/>
    <w:rsid w:val="0000663E"/>
    <w:rsid w:val="00006D59"/>
    <w:rsid w:val="000073CE"/>
    <w:rsid w:val="0000768C"/>
    <w:rsid w:val="000078B7"/>
    <w:rsid w:val="000108A8"/>
    <w:rsid w:val="00012362"/>
    <w:rsid w:val="00012B03"/>
    <w:rsid w:val="000133DC"/>
    <w:rsid w:val="0001430E"/>
    <w:rsid w:val="000148F2"/>
    <w:rsid w:val="00015348"/>
    <w:rsid w:val="000158B5"/>
    <w:rsid w:val="00015B14"/>
    <w:rsid w:val="00015B27"/>
    <w:rsid w:val="00021308"/>
    <w:rsid w:val="000213C6"/>
    <w:rsid w:val="00021E13"/>
    <w:rsid w:val="0002396E"/>
    <w:rsid w:val="00024159"/>
    <w:rsid w:val="00027899"/>
    <w:rsid w:val="00027BB9"/>
    <w:rsid w:val="0003138C"/>
    <w:rsid w:val="00032805"/>
    <w:rsid w:val="0003340D"/>
    <w:rsid w:val="0003618C"/>
    <w:rsid w:val="0003741F"/>
    <w:rsid w:val="00041259"/>
    <w:rsid w:val="000418D9"/>
    <w:rsid w:val="00042323"/>
    <w:rsid w:val="00042C77"/>
    <w:rsid w:val="00044783"/>
    <w:rsid w:val="000447BD"/>
    <w:rsid w:val="00046099"/>
    <w:rsid w:val="00052F0D"/>
    <w:rsid w:val="00054D50"/>
    <w:rsid w:val="00055123"/>
    <w:rsid w:val="00056F98"/>
    <w:rsid w:val="00056FB8"/>
    <w:rsid w:val="00060C28"/>
    <w:rsid w:val="00061373"/>
    <w:rsid w:val="00063E71"/>
    <w:rsid w:val="0006445E"/>
    <w:rsid w:val="000647EA"/>
    <w:rsid w:val="000650A7"/>
    <w:rsid w:val="00065111"/>
    <w:rsid w:val="0006735C"/>
    <w:rsid w:val="00067A2F"/>
    <w:rsid w:val="00070A3C"/>
    <w:rsid w:val="00070D2B"/>
    <w:rsid w:val="00072215"/>
    <w:rsid w:val="00073616"/>
    <w:rsid w:val="000742A8"/>
    <w:rsid w:val="000759FB"/>
    <w:rsid w:val="0007661B"/>
    <w:rsid w:val="00076E7B"/>
    <w:rsid w:val="00077A61"/>
    <w:rsid w:val="0008076B"/>
    <w:rsid w:val="000814C6"/>
    <w:rsid w:val="00081798"/>
    <w:rsid w:val="00082140"/>
    <w:rsid w:val="00084F06"/>
    <w:rsid w:val="00086118"/>
    <w:rsid w:val="00086BD6"/>
    <w:rsid w:val="0008728D"/>
    <w:rsid w:val="0009075B"/>
    <w:rsid w:val="000917CD"/>
    <w:rsid w:val="00091F2C"/>
    <w:rsid w:val="00094C01"/>
    <w:rsid w:val="0009544D"/>
    <w:rsid w:val="00096C53"/>
    <w:rsid w:val="0009791A"/>
    <w:rsid w:val="000A08D4"/>
    <w:rsid w:val="000A0B70"/>
    <w:rsid w:val="000A18DF"/>
    <w:rsid w:val="000A2B44"/>
    <w:rsid w:val="000A6787"/>
    <w:rsid w:val="000B0DE2"/>
    <w:rsid w:val="000B0ED5"/>
    <w:rsid w:val="000B122D"/>
    <w:rsid w:val="000B310A"/>
    <w:rsid w:val="000B3527"/>
    <w:rsid w:val="000B4540"/>
    <w:rsid w:val="000B64F2"/>
    <w:rsid w:val="000B682B"/>
    <w:rsid w:val="000C049B"/>
    <w:rsid w:val="000C3738"/>
    <w:rsid w:val="000C44E3"/>
    <w:rsid w:val="000C4987"/>
    <w:rsid w:val="000C709F"/>
    <w:rsid w:val="000D2658"/>
    <w:rsid w:val="000D7FEA"/>
    <w:rsid w:val="000E0612"/>
    <w:rsid w:val="000E06DE"/>
    <w:rsid w:val="000E2DB6"/>
    <w:rsid w:val="000E3AC5"/>
    <w:rsid w:val="000E426F"/>
    <w:rsid w:val="000E75D4"/>
    <w:rsid w:val="000F1E7F"/>
    <w:rsid w:val="000F3D88"/>
    <w:rsid w:val="000F4D15"/>
    <w:rsid w:val="000F6515"/>
    <w:rsid w:val="000F6B8B"/>
    <w:rsid w:val="000F6BC3"/>
    <w:rsid w:val="00100A63"/>
    <w:rsid w:val="00101461"/>
    <w:rsid w:val="00102114"/>
    <w:rsid w:val="00103308"/>
    <w:rsid w:val="001036A6"/>
    <w:rsid w:val="001049AD"/>
    <w:rsid w:val="001049F8"/>
    <w:rsid w:val="00104DB6"/>
    <w:rsid w:val="001061E5"/>
    <w:rsid w:val="00106D61"/>
    <w:rsid w:val="00107253"/>
    <w:rsid w:val="00113C08"/>
    <w:rsid w:val="0011402C"/>
    <w:rsid w:val="00114C19"/>
    <w:rsid w:val="00115971"/>
    <w:rsid w:val="00115D6A"/>
    <w:rsid w:val="001160DD"/>
    <w:rsid w:val="00116224"/>
    <w:rsid w:val="0011623A"/>
    <w:rsid w:val="00121D5C"/>
    <w:rsid w:val="00121E06"/>
    <w:rsid w:val="00122071"/>
    <w:rsid w:val="00122B8F"/>
    <w:rsid w:val="0012449E"/>
    <w:rsid w:val="00125F8A"/>
    <w:rsid w:val="00127350"/>
    <w:rsid w:val="00127F4C"/>
    <w:rsid w:val="0013099A"/>
    <w:rsid w:val="001319D0"/>
    <w:rsid w:val="001324D5"/>
    <w:rsid w:val="00134376"/>
    <w:rsid w:val="00141241"/>
    <w:rsid w:val="00142EAD"/>
    <w:rsid w:val="001431BC"/>
    <w:rsid w:val="00146269"/>
    <w:rsid w:val="00146364"/>
    <w:rsid w:val="00146FC6"/>
    <w:rsid w:val="001471E9"/>
    <w:rsid w:val="001511E2"/>
    <w:rsid w:val="00156580"/>
    <w:rsid w:val="00157704"/>
    <w:rsid w:val="00157E8E"/>
    <w:rsid w:val="0016150F"/>
    <w:rsid w:val="00161B44"/>
    <w:rsid w:val="00163BEB"/>
    <w:rsid w:val="001655C6"/>
    <w:rsid w:val="00166D05"/>
    <w:rsid w:val="00170525"/>
    <w:rsid w:val="001707B5"/>
    <w:rsid w:val="001729F1"/>
    <w:rsid w:val="00172C9C"/>
    <w:rsid w:val="00174C22"/>
    <w:rsid w:val="00175035"/>
    <w:rsid w:val="00176571"/>
    <w:rsid w:val="00180FFF"/>
    <w:rsid w:val="00183A90"/>
    <w:rsid w:val="00183BC1"/>
    <w:rsid w:val="00184E3F"/>
    <w:rsid w:val="00186457"/>
    <w:rsid w:val="0018771F"/>
    <w:rsid w:val="00193178"/>
    <w:rsid w:val="0019486D"/>
    <w:rsid w:val="00195C1A"/>
    <w:rsid w:val="00195D3F"/>
    <w:rsid w:val="0019671A"/>
    <w:rsid w:val="00196B6E"/>
    <w:rsid w:val="00197A59"/>
    <w:rsid w:val="001A10F2"/>
    <w:rsid w:val="001A27D1"/>
    <w:rsid w:val="001A2BF7"/>
    <w:rsid w:val="001A3447"/>
    <w:rsid w:val="001A398B"/>
    <w:rsid w:val="001A3F91"/>
    <w:rsid w:val="001A42B3"/>
    <w:rsid w:val="001A435B"/>
    <w:rsid w:val="001A5E80"/>
    <w:rsid w:val="001A6685"/>
    <w:rsid w:val="001A6A4E"/>
    <w:rsid w:val="001B046D"/>
    <w:rsid w:val="001B0D82"/>
    <w:rsid w:val="001B277A"/>
    <w:rsid w:val="001B5A7E"/>
    <w:rsid w:val="001B7EE0"/>
    <w:rsid w:val="001B7F2F"/>
    <w:rsid w:val="001C0167"/>
    <w:rsid w:val="001C0B13"/>
    <w:rsid w:val="001C0C64"/>
    <w:rsid w:val="001C16AA"/>
    <w:rsid w:val="001C2528"/>
    <w:rsid w:val="001C27E0"/>
    <w:rsid w:val="001C46FC"/>
    <w:rsid w:val="001C4D9E"/>
    <w:rsid w:val="001C5B63"/>
    <w:rsid w:val="001C6659"/>
    <w:rsid w:val="001C6ED0"/>
    <w:rsid w:val="001D003D"/>
    <w:rsid w:val="001D05F1"/>
    <w:rsid w:val="001D25A8"/>
    <w:rsid w:val="001D33EB"/>
    <w:rsid w:val="001E0187"/>
    <w:rsid w:val="001E22D7"/>
    <w:rsid w:val="001F127A"/>
    <w:rsid w:val="001F166B"/>
    <w:rsid w:val="001F48F6"/>
    <w:rsid w:val="001F5A03"/>
    <w:rsid w:val="001F63D8"/>
    <w:rsid w:val="002004EE"/>
    <w:rsid w:val="00200904"/>
    <w:rsid w:val="00200BAB"/>
    <w:rsid w:val="002036C8"/>
    <w:rsid w:val="00204147"/>
    <w:rsid w:val="0020421A"/>
    <w:rsid w:val="00204828"/>
    <w:rsid w:val="002060B6"/>
    <w:rsid w:val="0020734D"/>
    <w:rsid w:val="00207F7B"/>
    <w:rsid w:val="00210E73"/>
    <w:rsid w:val="002142BD"/>
    <w:rsid w:val="0021463C"/>
    <w:rsid w:val="00214687"/>
    <w:rsid w:val="002154AA"/>
    <w:rsid w:val="0021649F"/>
    <w:rsid w:val="0022371C"/>
    <w:rsid w:val="00223869"/>
    <w:rsid w:val="002246F2"/>
    <w:rsid w:val="0022535D"/>
    <w:rsid w:val="00226323"/>
    <w:rsid w:val="00227F5B"/>
    <w:rsid w:val="00231474"/>
    <w:rsid w:val="00235BC9"/>
    <w:rsid w:val="00236CDC"/>
    <w:rsid w:val="0023720F"/>
    <w:rsid w:val="00240159"/>
    <w:rsid w:val="00240358"/>
    <w:rsid w:val="00240A19"/>
    <w:rsid w:val="0024121C"/>
    <w:rsid w:val="00241559"/>
    <w:rsid w:val="00241F1E"/>
    <w:rsid w:val="00246705"/>
    <w:rsid w:val="00247819"/>
    <w:rsid w:val="002479E4"/>
    <w:rsid w:val="00247B11"/>
    <w:rsid w:val="0025021B"/>
    <w:rsid w:val="00252E4E"/>
    <w:rsid w:val="00252E60"/>
    <w:rsid w:val="00254FDA"/>
    <w:rsid w:val="00255A88"/>
    <w:rsid w:val="00263158"/>
    <w:rsid w:val="002637BD"/>
    <w:rsid w:val="00263A61"/>
    <w:rsid w:val="00264341"/>
    <w:rsid w:val="00266560"/>
    <w:rsid w:val="00270026"/>
    <w:rsid w:val="00271176"/>
    <w:rsid w:val="002713FA"/>
    <w:rsid w:val="00271F3C"/>
    <w:rsid w:val="00273CF3"/>
    <w:rsid w:val="00274EC5"/>
    <w:rsid w:val="00277DB8"/>
    <w:rsid w:val="00280936"/>
    <w:rsid w:val="0028130E"/>
    <w:rsid w:val="00282090"/>
    <w:rsid w:val="00282E80"/>
    <w:rsid w:val="00283ED7"/>
    <w:rsid w:val="00284CEF"/>
    <w:rsid w:val="00286CE5"/>
    <w:rsid w:val="00290786"/>
    <w:rsid w:val="00290AF2"/>
    <w:rsid w:val="00292A51"/>
    <w:rsid w:val="00294399"/>
    <w:rsid w:val="002949E0"/>
    <w:rsid w:val="00294C6A"/>
    <w:rsid w:val="0029527A"/>
    <w:rsid w:val="00295E71"/>
    <w:rsid w:val="0029603E"/>
    <w:rsid w:val="00296578"/>
    <w:rsid w:val="00297070"/>
    <w:rsid w:val="002A1083"/>
    <w:rsid w:val="002A11F3"/>
    <w:rsid w:val="002A1D5D"/>
    <w:rsid w:val="002A2BC1"/>
    <w:rsid w:val="002A3B93"/>
    <w:rsid w:val="002A40F0"/>
    <w:rsid w:val="002A59FC"/>
    <w:rsid w:val="002A5B28"/>
    <w:rsid w:val="002A657E"/>
    <w:rsid w:val="002A690B"/>
    <w:rsid w:val="002A702F"/>
    <w:rsid w:val="002B2379"/>
    <w:rsid w:val="002B304C"/>
    <w:rsid w:val="002B3423"/>
    <w:rsid w:val="002B3C19"/>
    <w:rsid w:val="002B5B09"/>
    <w:rsid w:val="002B677C"/>
    <w:rsid w:val="002B6ECA"/>
    <w:rsid w:val="002B73D6"/>
    <w:rsid w:val="002C1C3C"/>
    <w:rsid w:val="002C204D"/>
    <w:rsid w:val="002C2286"/>
    <w:rsid w:val="002C4946"/>
    <w:rsid w:val="002C74F9"/>
    <w:rsid w:val="002C79C8"/>
    <w:rsid w:val="002C7A7B"/>
    <w:rsid w:val="002C7B2E"/>
    <w:rsid w:val="002D0B95"/>
    <w:rsid w:val="002D15C2"/>
    <w:rsid w:val="002D1988"/>
    <w:rsid w:val="002D1B74"/>
    <w:rsid w:val="002D202B"/>
    <w:rsid w:val="002D2F8A"/>
    <w:rsid w:val="002D528D"/>
    <w:rsid w:val="002D55F6"/>
    <w:rsid w:val="002E05F5"/>
    <w:rsid w:val="002E2954"/>
    <w:rsid w:val="002E3BBD"/>
    <w:rsid w:val="002E435A"/>
    <w:rsid w:val="002E6E7B"/>
    <w:rsid w:val="002E751C"/>
    <w:rsid w:val="002F0891"/>
    <w:rsid w:val="002F1B26"/>
    <w:rsid w:val="002F29B1"/>
    <w:rsid w:val="002F2A1D"/>
    <w:rsid w:val="002F4451"/>
    <w:rsid w:val="002F4500"/>
    <w:rsid w:val="002F47BF"/>
    <w:rsid w:val="002F70DC"/>
    <w:rsid w:val="002F78D0"/>
    <w:rsid w:val="002F79EA"/>
    <w:rsid w:val="00304AFB"/>
    <w:rsid w:val="00304CDF"/>
    <w:rsid w:val="00305526"/>
    <w:rsid w:val="00305F28"/>
    <w:rsid w:val="00306640"/>
    <w:rsid w:val="00306859"/>
    <w:rsid w:val="00306965"/>
    <w:rsid w:val="00306CFF"/>
    <w:rsid w:val="003075C5"/>
    <w:rsid w:val="00307657"/>
    <w:rsid w:val="00307DC1"/>
    <w:rsid w:val="00307F2E"/>
    <w:rsid w:val="003122D0"/>
    <w:rsid w:val="003129EA"/>
    <w:rsid w:val="00312B60"/>
    <w:rsid w:val="003150E2"/>
    <w:rsid w:val="003157F4"/>
    <w:rsid w:val="003163C9"/>
    <w:rsid w:val="00316E8B"/>
    <w:rsid w:val="003175FA"/>
    <w:rsid w:val="00317C0E"/>
    <w:rsid w:val="00317E08"/>
    <w:rsid w:val="00317E71"/>
    <w:rsid w:val="0032168A"/>
    <w:rsid w:val="00321C8E"/>
    <w:rsid w:val="00323115"/>
    <w:rsid w:val="0032401C"/>
    <w:rsid w:val="00325139"/>
    <w:rsid w:val="00325A1C"/>
    <w:rsid w:val="00326644"/>
    <w:rsid w:val="00326909"/>
    <w:rsid w:val="00326BCF"/>
    <w:rsid w:val="00326F90"/>
    <w:rsid w:val="00326FE2"/>
    <w:rsid w:val="00327532"/>
    <w:rsid w:val="00330303"/>
    <w:rsid w:val="0033188B"/>
    <w:rsid w:val="00332FDC"/>
    <w:rsid w:val="00333D6D"/>
    <w:rsid w:val="0033446E"/>
    <w:rsid w:val="0033560E"/>
    <w:rsid w:val="00335B81"/>
    <w:rsid w:val="003367E1"/>
    <w:rsid w:val="00336ACB"/>
    <w:rsid w:val="00337798"/>
    <w:rsid w:val="00337AA5"/>
    <w:rsid w:val="0034050B"/>
    <w:rsid w:val="003410A1"/>
    <w:rsid w:val="00343238"/>
    <w:rsid w:val="00343C5A"/>
    <w:rsid w:val="00344AAB"/>
    <w:rsid w:val="00347EA5"/>
    <w:rsid w:val="0035074D"/>
    <w:rsid w:val="00351B4B"/>
    <w:rsid w:val="00352E0F"/>
    <w:rsid w:val="00353F46"/>
    <w:rsid w:val="00354756"/>
    <w:rsid w:val="00354820"/>
    <w:rsid w:val="00355463"/>
    <w:rsid w:val="00355E2F"/>
    <w:rsid w:val="00356140"/>
    <w:rsid w:val="0035665A"/>
    <w:rsid w:val="00357129"/>
    <w:rsid w:val="003573E0"/>
    <w:rsid w:val="00361546"/>
    <w:rsid w:val="0036163D"/>
    <w:rsid w:val="003617AA"/>
    <w:rsid w:val="003624CA"/>
    <w:rsid w:val="00362577"/>
    <w:rsid w:val="00363907"/>
    <w:rsid w:val="00363B92"/>
    <w:rsid w:val="0036522D"/>
    <w:rsid w:val="0036671F"/>
    <w:rsid w:val="0036688B"/>
    <w:rsid w:val="00367827"/>
    <w:rsid w:val="003706B9"/>
    <w:rsid w:val="00371695"/>
    <w:rsid w:val="00372897"/>
    <w:rsid w:val="00372E71"/>
    <w:rsid w:val="003738CD"/>
    <w:rsid w:val="00374341"/>
    <w:rsid w:val="00374C45"/>
    <w:rsid w:val="0037505A"/>
    <w:rsid w:val="003753CE"/>
    <w:rsid w:val="003753D9"/>
    <w:rsid w:val="003768A3"/>
    <w:rsid w:val="00377DE7"/>
    <w:rsid w:val="00381A8F"/>
    <w:rsid w:val="00384883"/>
    <w:rsid w:val="0038511D"/>
    <w:rsid w:val="003863DF"/>
    <w:rsid w:val="00391D45"/>
    <w:rsid w:val="00391F95"/>
    <w:rsid w:val="003933C6"/>
    <w:rsid w:val="003943BA"/>
    <w:rsid w:val="00394BD3"/>
    <w:rsid w:val="00394BE0"/>
    <w:rsid w:val="00394C04"/>
    <w:rsid w:val="00395072"/>
    <w:rsid w:val="00395B2C"/>
    <w:rsid w:val="003968FD"/>
    <w:rsid w:val="00396EFC"/>
    <w:rsid w:val="003A488E"/>
    <w:rsid w:val="003A4A22"/>
    <w:rsid w:val="003A4C54"/>
    <w:rsid w:val="003B051F"/>
    <w:rsid w:val="003B1B9E"/>
    <w:rsid w:val="003B2CF4"/>
    <w:rsid w:val="003B35A3"/>
    <w:rsid w:val="003B5ACD"/>
    <w:rsid w:val="003C0D77"/>
    <w:rsid w:val="003C3A61"/>
    <w:rsid w:val="003C3E85"/>
    <w:rsid w:val="003C451A"/>
    <w:rsid w:val="003C473C"/>
    <w:rsid w:val="003C47AD"/>
    <w:rsid w:val="003C4D1B"/>
    <w:rsid w:val="003C5707"/>
    <w:rsid w:val="003C5D81"/>
    <w:rsid w:val="003C6000"/>
    <w:rsid w:val="003C6215"/>
    <w:rsid w:val="003C6226"/>
    <w:rsid w:val="003C677B"/>
    <w:rsid w:val="003C7009"/>
    <w:rsid w:val="003C708F"/>
    <w:rsid w:val="003D0BC5"/>
    <w:rsid w:val="003D152C"/>
    <w:rsid w:val="003D236A"/>
    <w:rsid w:val="003D38A3"/>
    <w:rsid w:val="003D3C11"/>
    <w:rsid w:val="003D4C72"/>
    <w:rsid w:val="003D5D6C"/>
    <w:rsid w:val="003D6E51"/>
    <w:rsid w:val="003E0B4F"/>
    <w:rsid w:val="003E1A0D"/>
    <w:rsid w:val="003E3B17"/>
    <w:rsid w:val="003E4993"/>
    <w:rsid w:val="003E56C9"/>
    <w:rsid w:val="003E597E"/>
    <w:rsid w:val="003E5E3C"/>
    <w:rsid w:val="003E7389"/>
    <w:rsid w:val="003E7BD4"/>
    <w:rsid w:val="003F01B2"/>
    <w:rsid w:val="003F111F"/>
    <w:rsid w:val="003F1D58"/>
    <w:rsid w:val="003F22A5"/>
    <w:rsid w:val="003F2BA0"/>
    <w:rsid w:val="003F3EC7"/>
    <w:rsid w:val="003F61F3"/>
    <w:rsid w:val="003F6B1A"/>
    <w:rsid w:val="003F716B"/>
    <w:rsid w:val="00400404"/>
    <w:rsid w:val="0040111A"/>
    <w:rsid w:val="00401E3A"/>
    <w:rsid w:val="004026C1"/>
    <w:rsid w:val="004026D5"/>
    <w:rsid w:val="00402883"/>
    <w:rsid w:val="00402C3B"/>
    <w:rsid w:val="00403B32"/>
    <w:rsid w:val="00403ED1"/>
    <w:rsid w:val="00404834"/>
    <w:rsid w:val="00404C8A"/>
    <w:rsid w:val="00404DCC"/>
    <w:rsid w:val="00407B44"/>
    <w:rsid w:val="00410122"/>
    <w:rsid w:val="00410A20"/>
    <w:rsid w:val="00411E10"/>
    <w:rsid w:val="004127B9"/>
    <w:rsid w:val="00412D2C"/>
    <w:rsid w:val="004140CA"/>
    <w:rsid w:val="0041543C"/>
    <w:rsid w:val="004159FF"/>
    <w:rsid w:val="00416257"/>
    <w:rsid w:val="00416836"/>
    <w:rsid w:val="00420323"/>
    <w:rsid w:val="00420F76"/>
    <w:rsid w:val="00421937"/>
    <w:rsid w:val="00422132"/>
    <w:rsid w:val="004248A9"/>
    <w:rsid w:val="00424973"/>
    <w:rsid w:val="004251C4"/>
    <w:rsid w:val="00426801"/>
    <w:rsid w:val="00427E83"/>
    <w:rsid w:val="00430DFB"/>
    <w:rsid w:val="00430FE2"/>
    <w:rsid w:val="0043196C"/>
    <w:rsid w:val="00432099"/>
    <w:rsid w:val="0043226D"/>
    <w:rsid w:val="00433534"/>
    <w:rsid w:val="0043404B"/>
    <w:rsid w:val="00434999"/>
    <w:rsid w:val="00435427"/>
    <w:rsid w:val="004357D7"/>
    <w:rsid w:val="00436118"/>
    <w:rsid w:val="004363B2"/>
    <w:rsid w:val="00440346"/>
    <w:rsid w:val="00440E07"/>
    <w:rsid w:val="00441F0F"/>
    <w:rsid w:val="004428EF"/>
    <w:rsid w:val="00442980"/>
    <w:rsid w:val="00444447"/>
    <w:rsid w:val="0044757F"/>
    <w:rsid w:val="004476CC"/>
    <w:rsid w:val="00450D30"/>
    <w:rsid w:val="004538E8"/>
    <w:rsid w:val="00454BAB"/>
    <w:rsid w:val="00455201"/>
    <w:rsid w:val="00455D75"/>
    <w:rsid w:val="004561AB"/>
    <w:rsid w:val="00456DE8"/>
    <w:rsid w:val="00457714"/>
    <w:rsid w:val="004624E0"/>
    <w:rsid w:val="00464500"/>
    <w:rsid w:val="00464697"/>
    <w:rsid w:val="0046530F"/>
    <w:rsid w:val="00465AA7"/>
    <w:rsid w:val="00465E98"/>
    <w:rsid w:val="00466E84"/>
    <w:rsid w:val="004702F3"/>
    <w:rsid w:val="00471449"/>
    <w:rsid w:val="00471F83"/>
    <w:rsid w:val="00472566"/>
    <w:rsid w:val="0047314F"/>
    <w:rsid w:val="00473D31"/>
    <w:rsid w:val="00474065"/>
    <w:rsid w:val="00474685"/>
    <w:rsid w:val="004760C7"/>
    <w:rsid w:val="00480A17"/>
    <w:rsid w:val="00481295"/>
    <w:rsid w:val="004819BC"/>
    <w:rsid w:val="004827EF"/>
    <w:rsid w:val="00483D81"/>
    <w:rsid w:val="004845A9"/>
    <w:rsid w:val="00484FC1"/>
    <w:rsid w:val="00485090"/>
    <w:rsid w:val="00487F03"/>
    <w:rsid w:val="00495668"/>
    <w:rsid w:val="00495EBF"/>
    <w:rsid w:val="0049766A"/>
    <w:rsid w:val="00497673"/>
    <w:rsid w:val="004A078F"/>
    <w:rsid w:val="004A0BD0"/>
    <w:rsid w:val="004A0F52"/>
    <w:rsid w:val="004A0F64"/>
    <w:rsid w:val="004A101F"/>
    <w:rsid w:val="004A102A"/>
    <w:rsid w:val="004A2235"/>
    <w:rsid w:val="004A26D1"/>
    <w:rsid w:val="004A33A2"/>
    <w:rsid w:val="004A36BB"/>
    <w:rsid w:val="004A4EDC"/>
    <w:rsid w:val="004A775B"/>
    <w:rsid w:val="004A7AE1"/>
    <w:rsid w:val="004B1175"/>
    <w:rsid w:val="004B14DD"/>
    <w:rsid w:val="004B15AD"/>
    <w:rsid w:val="004B1AA7"/>
    <w:rsid w:val="004B2CC2"/>
    <w:rsid w:val="004B3466"/>
    <w:rsid w:val="004B3AE5"/>
    <w:rsid w:val="004B3F59"/>
    <w:rsid w:val="004B562B"/>
    <w:rsid w:val="004B5E06"/>
    <w:rsid w:val="004B64BC"/>
    <w:rsid w:val="004B71BD"/>
    <w:rsid w:val="004C16E7"/>
    <w:rsid w:val="004C1E7D"/>
    <w:rsid w:val="004C4486"/>
    <w:rsid w:val="004C5009"/>
    <w:rsid w:val="004C560A"/>
    <w:rsid w:val="004D092A"/>
    <w:rsid w:val="004D1DBD"/>
    <w:rsid w:val="004D53B6"/>
    <w:rsid w:val="004D5F7C"/>
    <w:rsid w:val="004D6B92"/>
    <w:rsid w:val="004D6E66"/>
    <w:rsid w:val="004E0DC8"/>
    <w:rsid w:val="004E11C6"/>
    <w:rsid w:val="004E40D5"/>
    <w:rsid w:val="004E42D6"/>
    <w:rsid w:val="004E4490"/>
    <w:rsid w:val="004E47CB"/>
    <w:rsid w:val="004E48EC"/>
    <w:rsid w:val="004E5146"/>
    <w:rsid w:val="004E553B"/>
    <w:rsid w:val="004E5579"/>
    <w:rsid w:val="004E65D7"/>
    <w:rsid w:val="004F0F4A"/>
    <w:rsid w:val="004F1DCE"/>
    <w:rsid w:val="004F2549"/>
    <w:rsid w:val="004F649E"/>
    <w:rsid w:val="004F6571"/>
    <w:rsid w:val="004F7885"/>
    <w:rsid w:val="0050045B"/>
    <w:rsid w:val="0050068F"/>
    <w:rsid w:val="00500C0C"/>
    <w:rsid w:val="00505613"/>
    <w:rsid w:val="005067A8"/>
    <w:rsid w:val="00506E2B"/>
    <w:rsid w:val="005074FF"/>
    <w:rsid w:val="005117AE"/>
    <w:rsid w:val="00514711"/>
    <w:rsid w:val="0051494B"/>
    <w:rsid w:val="005151C3"/>
    <w:rsid w:val="0051722B"/>
    <w:rsid w:val="005200B5"/>
    <w:rsid w:val="0052013F"/>
    <w:rsid w:val="005209A7"/>
    <w:rsid w:val="00520C8C"/>
    <w:rsid w:val="00521629"/>
    <w:rsid w:val="00524F9A"/>
    <w:rsid w:val="005255A8"/>
    <w:rsid w:val="00526414"/>
    <w:rsid w:val="00527478"/>
    <w:rsid w:val="005275F4"/>
    <w:rsid w:val="005278FE"/>
    <w:rsid w:val="005310C3"/>
    <w:rsid w:val="00531C90"/>
    <w:rsid w:val="005323D1"/>
    <w:rsid w:val="00532C9D"/>
    <w:rsid w:val="00534C67"/>
    <w:rsid w:val="00535651"/>
    <w:rsid w:val="00540562"/>
    <w:rsid w:val="0054313C"/>
    <w:rsid w:val="0054469F"/>
    <w:rsid w:val="005457C1"/>
    <w:rsid w:val="00546139"/>
    <w:rsid w:val="0054658D"/>
    <w:rsid w:val="005479A1"/>
    <w:rsid w:val="005508CB"/>
    <w:rsid w:val="005530D3"/>
    <w:rsid w:val="00553B23"/>
    <w:rsid w:val="00554956"/>
    <w:rsid w:val="00555854"/>
    <w:rsid w:val="005559CC"/>
    <w:rsid w:val="00555F3B"/>
    <w:rsid w:val="00556693"/>
    <w:rsid w:val="005567AE"/>
    <w:rsid w:val="00556B25"/>
    <w:rsid w:val="005605BA"/>
    <w:rsid w:val="0056165E"/>
    <w:rsid w:val="00563B40"/>
    <w:rsid w:val="00563FD0"/>
    <w:rsid w:val="00564CBC"/>
    <w:rsid w:val="00566A9A"/>
    <w:rsid w:val="00566FC7"/>
    <w:rsid w:val="0057249F"/>
    <w:rsid w:val="00573C6F"/>
    <w:rsid w:val="00574804"/>
    <w:rsid w:val="00575B0C"/>
    <w:rsid w:val="00575EA0"/>
    <w:rsid w:val="00576E82"/>
    <w:rsid w:val="00576F83"/>
    <w:rsid w:val="005773AE"/>
    <w:rsid w:val="00577BFB"/>
    <w:rsid w:val="0058035B"/>
    <w:rsid w:val="00580AEE"/>
    <w:rsid w:val="005822A9"/>
    <w:rsid w:val="0058245C"/>
    <w:rsid w:val="0058293B"/>
    <w:rsid w:val="0058293E"/>
    <w:rsid w:val="005839C8"/>
    <w:rsid w:val="00583EE3"/>
    <w:rsid w:val="005876AC"/>
    <w:rsid w:val="00590962"/>
    <w:rsid w:val="005924BA"/>
    <w:rsid w:val="00592C0A"/>
    <w:rsid w:val="00595DAF"/>
    <w:rsid w:val="005969E4"/>
    <w:rsid w:val="005A01AF"/>
    <w:rsid w:val="005A020A"/>
    <w:rsid w:val="005A034C"/>
    <w:rsid w:val="005A0D7D"/>
    <w:rsid w:val="005A1700"/>
    <w:rsid w:val="005A30EC"/>
    <w:rsid w:val="005A366B"/>
    <w:rsid w:val="005A4A8E"/>
    <w:rsid w:val="005A5739"/>
    <w:rsid w:val="005B0FA7"/>
    <w:rsid w:val="005B17AD"/>
    <w:rsid w:val="005B25A9"/>
    <w:rsid w:val="005B33FE"/>
    <w:rsid w:val="005B396E"/>
    <w:rsid w:val="005B3EFC"/>
    <w:rsid w:val="005C3DA2"/>
    <w:rsid w:val="005C4B11"/>
    <w:rsid w:val="005C565E"/>
    <w:rsid w:val="005C613A"/>
    <w:rsid w:val="005C6405"/>
    <w:rsid w:val="005C6F31"/>
    <w:rsid w:val="005D01AA"/>
    <w:rsid w:val="005D0ECE"/>
    <w:rsid w:val="005D1ED9"/>
    <w:rsid w:val="005D48A3"/>
    <w:rsid w:val="005D6B61"/>
    <w:rsid w:val="005D6CF2"/>
    <w:rsid w:val="005D7C87"/>
    <w:rsid w:val="005D7D3A"/>
    <w:rsid w:val="005E228B"/>
    <w:rsid w:val="005E350C"/>
    <w:rsid w:val="005E3ADA"/>
    <w:rsid w:val="005E4078"/>
    <w:rsid w:val="005E4929"/>
    <w:rsid w:val="005E56F3"/>
    <w:rsid w:val="005E6473"/>
    <w:rsid w:val="005E6B85"/>
    <w:rsid w:val="005F1287"/>
    <w:rsid w:val="005F1E73"/>
    <w:rsid w:val="005F2270"/>
    <w:rsid w:val="005F2B40"/>
    <w:rsid w:val="005F2DDA"/>
    <w:rsid w:val="005F39F2"/>
    <w:rsid w:val="005F411E"/>
    <w:rsid w:val="005F7A02"/>
    <w:rsid w:val="006001AC"/>
    <w:rsid w:val="00600D27"/>
    <w:rsid w:val="006012A3"/>
    <w:rsid w:val="00601358"/>
    <w:rsid w:val="006034CC"/>
    <w:rsid w:val="00605F63"/>
    <w:rsid w:val="006064B2"/>
    <w:rsid w:val="00606CD9"/>
    <w:rsid w:val="00611511"/>
    <w:rsid w:val="00611527"/>
    <w:rsid w:val="006140B0"/>
    <w:rsid w:val="006149A2"/>
    <w:rsid w:val="00614F59"/>
    <w:rsid w:val="00615452"/>
    <w:rsid w:val="0062078C"/>
    <w:rsid w:val="006210FD"/>
    <w:rsid w:val="00621913"/>
    <w:rsid w:val="00622279"/>
    <w:rsid w:val="00622ACF"/>
    <w:rsid w:val="00622B9E"/>
    <w:rsid w:val="00622BEA"/>
    <w:rsid w:val="00622E5E"/>
    <w:rsid w:val="00624698"/>
    <w:rsid w:val="006246B0"/>
    <w:rsid w:val="00625759"/>
    <w:rsid w:val="00633A49"/>
    <w:rsid w:val="00634072"/>
    <w:rsid w:val="0063434F"/>
    <w:rsid w:val="00635750"/>
    <w:rsid w:val="0063711A"/>
    <w:rsid w:val="00637AB6"/>
    <w:rsid w:val="006428E6"/>
    <w:rsid w:val="00642FAA"/>
    <w:rsid w:val="00642FF6"/>
    <w:rsid w:val="0064375B"/>
    <w:rsid w:val="0064483C"/>
    <w:rsid w:val="00645A6D"/>
    <w:rsid w:val="00645C2E"/>
    <w:rsid w:val="006466DC"/>
    <w:rsid w:val="006473AE"/>
    <w:rsid w:val="00647571"/>
    <w:rsid w:val="006510B3"/>
    <w:rsid w:val="00652C52"/>
    <w:rsid w:val="006530F6"/>
    <w:rsid w:val="00653B26"/>
    <w:rsid w:val="006542F2"/>
    <w:rsid w:val="00654FDE"/>
    <w:rsid w:val="00655215"/>
    <w:rsid w:val="006616CC"/>
    <w:rsid w:val="00661729"/>
    <w:rsid w:val="006623D0"/>
    <w:rsid w:val="006629ED"/>
    <w:rsid w:val="00665698"/>
    <w:rsid w:val="00665BBF"/>
    <w:rsid w:val="006671F6"/>
    <w:rsid w:val="0067169A"/>
    <w:rsid w:val="00671F7D"/>
    <w:rsid w:val="00674A70"/>
    <w:rsid w:val="00675675"/>
    <w:rsid w:val="00675DB3"/>
    <w:rsid w:val="006763D8"/>
    <w:rsid w:val="00677188"/>
    <w:rsid w:val="006813C4"/>
    <w:rsid w:val="006813E8"/>
    <w:rsid w:val="006814D3"/>
    <w:rsid w:val="00682AE5"/>
    <w:rsid w:val="00682BCD"/>
    <w:rsid w:val="00685BE7"/>
    <w:rsid w:val="00685D49"/>
    <w:rsid w:val="00685E0E"/>
    <w:rsid w:val="00687DBD"/>
    <w:rsid w:val="00687EDB"/>
    <w:rsid w:val="00691087"/>
    <w:rsid w:val="006917A0"/>
    <w:rsid w:val="00693179"/>
    <w:rsid w:val="00693ABE"/>
    <w:rsid w:val="00693F10"/>
    <w:rsid w:val="006952F1"/>
    <w:rsid w:val="0069531B"/>
    <w:rsid w:val="00695473"/>
    <w:rsid w:val="00697352"/>
    <w:rsid w:val="00697AC1"/>
    <w:rsid w:val="006A616B"/>
    <w:rsid w:val="006A64FE"/>
    <w:rsid w:val="006B06ED"/>
    <w:rsid w:val="006B0946"/>
    <w:rsid w:val="006B0DD1"/>
    <w:rsid w:val="006B311B"/>
    <w:rsid w:val="006B3C4C"/>
    <w:rsid w:val="006B3F31"/>
    <w:rsid w:val="006B416A"/>
    <w:rsid w:val="006B498D"/>
    <w:rsid w:val="006B567A"/>
    <w:rsid w:val="006B5E7D"/>
    <w:rsid w:val="006B72F4"/>
    <w:rsid w:val="006C06AC"/>
    <w:rsid w:val="006C2EBA"/>
    <w:rsid w:val="006C5097"/>
    <w:rsid w:val="006C51B1"/>
    <w:rsid w:val="006C583D"/>
    <w:rsid w:val="006D3D4B"/>
    <w:rsid w:val="006D3E19"/>
    <w:rsid w:val="006D4A4D"/>
    <w:rsid w:val="006D6DE8"/>
    <w:rsid w:val="006D70EA"/>
    <w:rsid w:val="006D73FF"/>
    <w:rsid w:val="006D7CC3"/>
    <w:rsid w:val="006E0C92"/>
    <w:rsid w:val="006E2ABA"/>
    <w:rsid w:val="006E30A9"/>
    <w:rsid w:val="006E45F7"/>
    <w:rsid w:val="006E4D29"/>
    <w:rsid w:val="006F0DC6"/>
    <w:rsid w:val="006F1642"/>
    <w:rsid w:val="006F25A9"/>
    <w:rsid w:val="006F4904"/>
    <w:rsid w:val="006F5649"/>
    <w:rsid w:val="006F590C"/>
    <w:rsid w:val="006F731B"/>
    <w:rsid w:val="006F7A04"/>
    <w:rsid w:val="0070009A"/>
    <w:rsid w:val="00700899"/>
    <w:rsid w:val="00701014"/>
    <w:rsid w:val="00701F1D"/>
    <w:rsid w:val="007021CE"/>
    <w:rsid w:val="00702B40"/>
    <w:rsid w:val="00703092"/>
    <w:rsid w:val="00703941"/>
    <w:rsid w:val="00704CB4"/>
    <w:rsid w:val="00704DA0"/>
    <w:rsid w:val="00704E18"/>
    <w:rsid w:val="00705288"/>
    <w:rsid w:val="00706725"/>
    <w:rsid w:val="007123FF"/>
    <w:rsid w:val="007135D4"/>
    <w:rsid w:val="00713E3D"/>
    <w:rsid w:val="00714B65"/>
    <w:rsid w:val="00714BBC"/>
    <w:rsid w:val="00715A20"/>
    <w:rsid w:val="007169C5"/>
    <w:rsid w:val="0071780B"/>
    <w:rsid w:val="00717A3F"/>
    <w:rsid w:val="00717C9E"/>
    <w:rsid w:val="007212CB"/>
    <w:rsid w:val="0072159D"/>
    <w:rsid w:val="00721774"/>
    <w:rsid w:val="0072207C"/>
    <w:rsid w:val="00722E05"/>
    <w:rsid w:val="00723E17"/>
    <w:rsid w:val="00724A45"/>
    <w:rsid w:val="0073211A"/>
    <w:rsid w:val="007321FF"/>
    <w:rsid w:val="007354CB"/>
    <w:rsid w:val="0073593C"/>
    <w:rsid w:val="007368DC"/>
    <w:rsid w:val="00736E10"/>
    <w:rsid w:val="00737643"/>
    <w:rsid w:val="00740429"/>
    <w:rsid w:val="00742091"/>
    <w:rsid w:val="0074364B"/>
    <w:rsid w:val="00744AE4"/>
    <w:rsid w:val="00744D3C"/>
    <w:rsid w:val="0074514A"/>
    <w:rsid w:val="0074590C"/>
    <w:rsid w:val="00746401"/>
    <w:rsid w:val="0074775D"/>
    <w:rsid w:val="00747AA3"/>
    <w:rsid w:val="007515BF"/>
    <w:rsid w:val="00752F0B"/>
    <w:rsid w:val="00753C1B"/>
    <w:rsid w:val="00755A66"/>
    <w:rsid w:val="00755DB4"/>
    <w:rsid w:val="00755F34"/>
    <w:rsid w:val="00756F79"/>
    <w:rsid w:val="00760E01"/>
    <w:rsid w:val="007615B5"/>
    <w:rsid w:val="007657CA"/>
    <w:rsid w:val="0076653E"/>
    <w:rsid w:val="00772E38"/>
    <w:rsid w:val="00773F5F"/>
    <w:rsid w:val="007749F7"/>
    <w:rsid w:val="0077585E"/>
    <w:rsid w:val="00776B3D"/>
    <w:rsid w:val="007779BC"/>
    <w:rsid w:val="00780D58"/>
    <w:rsid w:val="00783746"/>
    <w:rsid w:val="00783AFC"/>
    <w:rsid w:val="0078433F"/>
    <w:rsid w:val="007848DA"/>
    <w:rsid w:val="00785148"/>
    <w:rsid w:val="00785D12"/>
    <w:rsid w:val="00786609"/>
    <w:rsid w:val="00786D6E"/>
    <w:rsid w:val="00786F1F"/>
    <w:rsid w:val="00787190"/>
    <w:rsid w:val="00787935"/>
    <w:rsid w:val="0079123B"/>
    <w:rsid w:val="00791BF7"/>
    <w:rsid w:val="00792051"/>
    <w:rsid w:val="007937B6"/>
    <w:rsid w:val="007951C8"/>
    <w:rsid w:val="00795D8B"/>
    <w:rsid w:val="00796213"/>
    <w:rsid w:val="007965A5"/>
    <w:rsid w:val="00796F33"/>
    <w:rsid w:val="0079775F"/>
    <w:rsid w:val="00797859"/>
    <w:rsid w:val="00797A94"/>
    <w:rsid w:val="007A0DB2"/>
    <w:rsid w:val="007A2394"/>
    <w:rsid w:val="007A2786"/>
    <w:rsid w:val="007A31B8"/>
    <w:rsid w:val="007A321D"/>
    <w:rsid w:val="007A3DFE"/>
    <w:rsid w:val="007A46A5"/>
    <w:rsid w:val="007A4884"/>
    <w:rsid w:val="007A520C"/>
    <w:rsid w:val="007A7A34"/>
    <w:rsid w:val="007B3092"/>
    <w:rsid w:val="007B457E"/>
    <w:rsid w:val="007B4B54"/>
    <w:rsid w:val="007B4DA0"/>
    <w:rsid w:val="007C1896"/>
    <w:rsid w:val="007C1F8A"/>
    <w:rsid w:val="007C2362"/>
    <w:rsid w:val="007C3550"/>
    <w:rsid w:val="007C43C8"/>
    <w:rsid w:val="007C5C82"/>
    <w:rsid w:val="007C662D"/>
    <w:rsid w:val="007D11B3"/>
    <w:rsid w:val="007D2239"/>
    <w:rsid w:val="007D3A55"/>
    <w:rsid w:val="007D3DB6"/>
    <w:rsid w:val="007D4834"/>
    <w:rsid w:val="007D525B"/>
    <w:rsid w:val="007D6EDF"/>
    <w:rsid w:val="007E04E9"/>
    <w:rsid w:val="007E139C"/>
    <w:rsid w:val="007E1C32"/>
    <w:rsid w:val="007E21DD"/>
    <w:rsid w:val="007E27ED"/>
    <w:rsid w:val="007E7D2F"/>
    <w:rsid w:val="007E7EF7"/>
    <w:rsid w:val="007F3A5B"/>
    <w:rsid w:val="007F3FDB"/>
    <w:rsid w:val="007F4859"/>
    <w:rsid w:val="007F603C"/>
    <w:rsid w:val="007F6C78"/>
    <w:rsid w:val="00802357"/>
    <w:rsid w:val="008033F4"/>
    <w:rsid w:val="0080347B"/>
    <w:rsid w:val="008037AD"/>
    <w:rsid w:val="008048B9"/>
    <w:rsid w:val="0080520A"/>
    <w:rsid w:val="008056F1"/>
    <w:rsid w:val="00805F71"/>
    <w:rsid w:val="00806396"/>
    <w:rsid w:val="0081030A"/>
    <w:rsid w:val="00812394"/>
    <w:rsid w:val="00812D21"/>
    <w:rsid w:val="008134B8"/>
    <w:rsid w:val="008145FD"/>
    <w:rsid w:val="00814CA7"/>
    <w:rsid w:val="00815618"/>
    <w:rsid w:val="008157A0"/>
    <w:rsid w:val="008166DF"/>
    <w:rsid w:val="0081790F"/>
    <w:rsid w:val="00820D27"/>
    <w:rsid w:val="00823F99"/>
    <w:rsid w:val="00824106"/>
    <w:rsid w:val="00824A27"/>
    <w:rsid w:val="00824BBD"/>
    <w:rsid w:val="00824D1A"/>
    <w:rsid w:val="0082773A"/>
    <w:rsid w:val="008305B5"/>
    <w:rsid w:val="008305DD"/>
    <w:rsid w:val="00830AE8"/>
    <w:rsid w:val="00831F52"/>
    <w:rsid w:val="00832041"/>
    <w:rsid w:val="00832650"/>
    <w:rsid w:val="00833D06"/>
    <w:rsid w:val="00834548"/>
    <w:rsid w:val="00836BA3"/>
    <w:rsid w:val="00837B58"/>
    <w:rsid w:val="008404EF"/>
    <w:rsid w:val="00840619"/>
    <w:rsid w:val="0084165F"/>
    <w:rsid w:val="00841CA7"/>
    <w:rsid w:val="00843078"/>
    <w:rsid w:val="00843A37"/>
    <w:rsid w:val="00843ACD"/>
    <w:rsid w:val="00850214"/>
    <w:rsid w:val="00851A1F"/>
    <w:rsid w:val="00851B80"/>
    <w:rsid w:val="00851EF7"/>
    <w:rsid w:val="00853459"/>
    <w:rsid w:val="008545B0"/>
    <w:rsid w:val="00854BD3"/>
    <w:rsid w:val="00854EB3"/>
    <w:rsid w:val="0085690B"/>
    <w:rsid w:val="00856CBA"/>
    <w:rsid w:val="008577D5"/>
    <w:rsid w:val="00860029"/>
    <w:rsid w:val="0086146E"/>
    <w:rsid w:val="00862033"/>
    <w:rsid w:val="008638D5"/>
    <w:rsid w:val="008654DB"/>
    <w:rsid w:val="00866FE7"/>
    <w:rsid w:val="0086750D"/>
    <w:rsid w:val="00872E7B"/>
    <w:rsid w:val="00873513"/>
    <w:rsid w:val="00874A56"/>
    <w:rsid w:val="00874ADB"/>
    <w:rsid w:val="00875E3E"/>
    <w:rsid w:val="00877D69"/>
    <w:rsid w:val="00880B45"/>
    <w:rsid w:val="00881854"/>
    <w:rsid w:val="008818C8"/>
    <w:rsid w:val="00882430"/>
    <w:rsid w:val="008833AC"/>
    <w:rsid w:val="00884627"/>
    <w:rsid w:val="00884B81"/>
    <w:rsid w:val="0088576D"/>
    <w:rsid w:val="008859E4"/>
    <w:rsid w:val="00885D78"/>
    <w:rsid w:val="00887DD6"/>
    <w:rsid w:val="00892557"/>
    <w:rsid w:val="00893887"/>
    <w:rsid w:val="00895464"/>
    <w:rsid w:val="00897818"/>
    <w:rsid w:val="00897865"/>
    <w:rsid w:val="008A0615"/>
    <w:rsid w:val="008A0B55"/>
    <w:rsid w:val="008A1A88"/>
    <w:rsid w:val="008A3457"/>
    <w:rsid w:val="008A4410"/>
    <w:rsid w:val="008A5AC6"/>
    <w:rsid w:val="008A5AD1"/>
    <w:rsid w:val="008A6584"/>
    <w:rsid w:val="008A7469"/>
    <w:rsid w:val="008A7A7C"/>
    <w:rsid w:val="008A7E99"/>
    <w:rsid w:val="008B05BA"/>
    <w:rsid w:val="008B1508"/>
    <w:rsid w:val="008B1856"/>
    <w:rsid w:val="008B3284"/>
    <w:rsid w:val="008B35FE"/>
    <w:rsid w:val="008B362C"/>
    <w:rsid w:val="008B380F"/>
    <w:rsid w:val="008B400C"/>
    <w:rsid w:val="008B61EA"/>
    <w:rsid w:val="008B6817"/>
    <w:rsid w:val="008B7A0E"/>
    <w:rsid w:val="008B7BE3"/>
    <w:rsid w:val="008C04A5"/>
    <w:rsid w:val="008C22BA"/>
    <w:rsid w:val="008C2304"/>
    <w:rsid w:val="008C279B"/>
    <w:rsid w:val="008C3A3E"/>
    <w:rsid w:val="008C4B5B"/>
    <w:rsid w:val="008C5835"/>
    <w:rsid w:val="008C5C1F"/>
    <w:rsid w:val="008C6DA4"/>
    <w:rsid w:val="008C6EE1"/>
    <w:rsid w:val="008D2628"/>
    <w:rsid w:val="008D77F9"/>
    <w:rsid w:val="008E0FB8"/>
    <w:rsid w:val="008E1A74"/>
    <w:rsid w:val="008E48D0"/>
    <w:rsid w:val="008E5025"/>
    <w:rsid w:val="008F0331"/>
    <w:rsid w:val="008F27C5"/>
    <w:rsid w:val="008F2C0B"/>
    <w:rsid w:val="008F35AE"/>
    <w:rsid w:val="008F3831"/>
    <w:rsid w:val="008F5B88"/>
    <w:rsid w:val="008F6801"/>
    <w:rsid w:val="008F71FC"/>
    <w:rsid w:val="008F77AB"/>
    <w:rsid w:val="00901F9D"/>
    <w:rsid w:val="0090350A"/>
    <w:rsid w:val="00903B53"/>
    <w:rsid w:val="00905CC5"/>
    <w:rsid w:val="009067FB"/>
    <w:rsid w:val="0091079C"/>
    <w:rsid w:val="00910A62"/>
    <w:rsid w:val="00910B54"/>
    <w:rsid w:val="00910D49"/>
    <w:rsid w:val="00910FE6"/>
    <w:rsid w:val="00911525"/>
    <w:rsid w:val="00911851"/>
    <w:rsid w:val="00911ACB"/>
    <w:rsid w:val="0091435D"/>
    <w:rsid w:val="0091655E"/>
    <w:rsid w:val="009167B6"/>
    <w:rsid w:val="00916D57"/>
    <w:rsid w:val="0092048F"/>
    <w:rsid w:val="009210CD"/>
    <w:rsid w:val="009231D4"/>
    <w:rsid w:val="009245FC"/>
    <w:rsid w:val="00924B21"/>
    <w:rsid w:val="00924F23"/>
    <w:rsid w:val="00925672"/>
    <w:rsid w:val="00926334"/>
    <w:rsid w:val="00927A56"/>
    <w:rsid w:val="00936C78"/>
    <w:rsid w:val="00937091"/>
    <w:rsid w:val="00937D38"/>
    <w:rsid w:val="0094033A"/>
    <w:rsid w:val="00940618"/>
    <w:rsid w:val="00940A9B"/>
    <w:rsid w:val="00941059"/>
    <w:rsid w:val="0094375F"/>
    <w:rsid w:val="00945B9E"/>
    <w:rsid w:val="009472E8"/>
    <w:rsid w:val="00947942"/>
    <w:rsid w:val="00950C01"/>
    <w:rsid w:val="009511A8"/>
    <w:rsid w:val="00951801"/>
    <w:rsid w:val="0095194A"/>
    <w:rsid w:val="00951ADE"/>
    <w:rsid w:val="00953755"/>
    <w:rsid w:val="0095655E"/>
    <w:rsid w:val="0095660E"/>
    <w:rsid w:val="00956735"/>
    <w:rsid w:val="00957111"/>
    <w:rsid w:val="00957336"/>
    <w:rsid w:val="009576D5"/>
    <w:rsid w:val="009577D5"/>
    <w:rsid w:val="00957FD8"/>
    <w:rsid w:val="0096050C"/>
    <w:rsid w:val="009607A1"/>
    <w:rsid w:val="00961634"/>
    <w:rsid w:val="009616BE"/>
    <w:rsid w:val="00961DD6"/>
    <w:rsid w:val="0096222F"/>
    <w:rsid w:val="00962BF1"/>
    <w:rsid w:val="0096324A"/>
    <w:rsid w:val="009637B1"/>
    <w:rsid w:val="009640A9"/>
    <w:rsid w:val="009647E5"/>
    <w:rsid w:val="009649C6"/>
    <w:rsid w:val="00964BB5"/>
    <w:rsid w:val="009655CB"/>
    <w:rsid w:val="0096795E"/>
    <w:rsid w:val="00967BDC"/>
    <w:rsid w:val="00967E98"/>
    <w:rsid w:val="009704F7"/>
    <w:rsid w:val="00970611"/>
    <w:rsid w:val="00971123"/>
    <w:rsid w:val="0097261F"/>
    <w:rsid w:val="009742E0"/>
    <w:rsid w:val="00974875"/>
    <w:rsid w:val="0097534F"/>
    <w:rsid w:val="00981894"/>
    <w:rsid w:val="00982106"/>
    <w:rsid w:val="009833F2"/>
    <w:rsid w:val="009834B1"/>
    <w:rsid w:val="00983C99"/>
    <w:rsid w:val="009840D4"/>
    <w:rsid w:val="00984E66"/>
    <w:rsid w:val="00986F1B"/>
    <w:rsid w:val="00987C37"/>
    <w:rsid w:val="009930E7"/>
    <w:rsid w:val="00993972"/>
    <w:rsid w:val="00994972"/>
    <w:rsid w:val="0099532F"/>
    <w:rsid w:val="00995AEC"/>
    <w:rsid w:val="00996199"/>
    <w:rsid w:val="00996D1F"/>
    <w:rsid w:val="009975B0"/>
    <w:rsid w:val="009A0196"/>
    <w:rsid w:val="009A031E"/>
    <w:rsid w:val="009A3576"/>
    <w:rsid w:val="009A433A"/>
    <w:rsid w:val="009A54C0"/>
    <w:rsid w:val="009A585E"/>
    <w:rsid w:val="009A5AD4"/>
    <w:rsid w:val="009A5B75"/>
    <w:rsid w:val="009A6236"/>
    <w:rsid w:val="009A681B"/>
    <w:rsid w:val="009A6EC5"/>
    <w:rsid w:val="009A75CB"/>
    <w:rsid w:val="009B1705"/>
    <w:rsid w:val="009B1DED"/>
    <w:rsid w:val="009B3360"/>
    <w:rsid w:val="009B3EB9"/>
    <w:rsid w:val="009B4042"/>
    <w:rsid w:val="009B6F8C"/>
    <w:rsid w:val="009B70DB"/>
    <w:rsid w:val="009C0C06"/>
    <w:rsid w:val="009C0DD9"/>
    <w:rsid w:val="009C17E6"/>
    <w:rsid w:val="009C2905"/>
    <w:rsid w:val="009C566F"/>
    <w:rsid w:val="009C6801"/>
    <w:rsid w:val="009D1B68"/>
    <w:rsid w:val="009D1E39"/>
    <w:rsid w:val="009D3A67"/>
    <w:rsid w:val="009E257C"/>
    <w:rsid w:val="009E294B"/>
    <w:rsid w:val="009E34CB"/>
    <w:rsid w:val="009E3F9B"/>
    <w:rsid w:val="009E6CEF"/>
    <w:rsid w:val="009E7155"/>
    <w:rsid w:val="009E7B92"/>
    <w:rsid w:val="009F1B1F"/>
    <w:rsid w:val="009F23A4"/>
    <w:rsid w:val="009F2B22"/>
    <w:rsid w:val="009F330A"/>
    <w:rsid w:val="009F3BAF"/>
    <w:rsid w:val="009F41C6"/>
    <w:rsid w:val="009F4A19"/>
    <w:rsid w:val="009F7949"/>
    <w:rsid w:val="00A03383"/>
    <w:rsid w:val="00A063AC"/>
    <w:rsid w:val="00A06FF2"/>
    <w:rsid w:val="00A1005F"/>
    <w:rsid w:val="00A10396"/>
    <w:rsid w:val="00A1095D"/>
    <w:rsid w:val="00A1268E"/>
    <w:rsid w:val="00A12950"/>
    <w:rsid w:val="00A139C7"/>
    <w:rsid w:val="00A14A5F"/>
    <w:rsid w:val="00A15705"/>
    <w:rsid w:val="00A15947"/>
    <w:rsid w:val="00A16428"/>
    <w:rsid w:val="00A16C42"/>
    <w:rsid w:val="00A17124"/>
    <w:rsid w:val="00A17450"/>
    <w:rsid w:val="00A20A13"/>
    <w:rsid w:val="00A20CF4"/>
    <w:rsid w:val="00A213FE"/>
    <w:rsid w:val="00A215D8"/>
    <w:rsid w:val="00A21AE2"/>
    <w:rsid w:val="00A235B6"/>
    <w:rsid w:val="00A24476"/>
    <w:rsid w:val="00A24F68"/>
    <w:rsid w:val="00A25C6A"/>
    <w:rsid w:val="00A25FA4"/>
    <w:rsid w:val="00A306D5"/>
    <w:rsid w:val="00A31828"/>
    <w:rsid w:val="00A33240"/>
    <w:rsid w:val="00A33702"/>
    <w:rsid w:val="00A35360"/>
    <w:rsid w:val="00A3582F"/>
    <w:rsid w:val="00A3591D"/>
    <w:rsid w:val="00A37183"/>
    <w:rsid w:val="00A40326"/>
    <w:rsid w:val="00A40EC1"/>
    <w:rsid w:val="00A42D1C"/>
    <w:rsid w:val="00A42E7F"/>
    <w:rsid w:val="00A45005"/>
    <w:rsid w:val="00A453C9"/>
    <w:rsid w:val="00A471B0"/>
    <w:rsid w:val="00A47DF6"/>
    <w:rsid w:val="00A50064"/>
    <w:rsid w:val="00A50A27"/>
    <w:rsid w:val="00A50C54"/>
    <w:rsid w:val="00A518E4"/>
    <w:rsid w:val="00A51C20"/>
    <w:rsid w:val="00A51CAE"/>
    <w:rsid w:val="00A55324"/>
    <w:rsid w:val="00A57172"/>
    <w:rsid w:val="00A5766E"/>
    <w:rsid w:val="00A577B8"/>
    <w:rsid w:val="00A578C2"/>
    <w:rsid w:val="00A61623"/>
    <w:rsid w:val="00A624CB"/>
    <w:rsid w:val="00A63394"/>
    <w:rsid w:val="00A63AE7"/>
    <w:rsid w:val="00A65895"/>
    <w:rsid w:val="00A661FA"/>
    <w:rsid w:val="00A66422"/>
    <w:rsid w:val="00A66818"/>
    <w:rsid w:val="00A67FD0"/>
    <w:rsid w:val="00A7065B"/>
    <w:rsid w:val="00A713FC"/>
    <w:rsid w:val="00A72BB7"/>
    <w:rsid w:val="00A7619B"/>
    <w:rsid w:val="00A764C8"/>
    <w:rsid w:val="00A76611"/>
    <w:rsid w:val="00A77428"/>
    <w:rsid w:val="00A8174C"/>
    <w:rsid w:val="00A819D7"/>
    <w:rsid w:val="00A857FC"/>
    <w:rsid w:val="00A87195"/>
    <w:rsid w:val="00A87407"/>
    <w:rsid w:val="00A87C5A"/>
    <w:rsid w:val="00A90552"/>
    <w:rsid w:val="00A910F1"/>
    <w:rsid w:val="00A923D3"/>
    <w:rsid w:val="00A93A9D"/>
    <w:rsid w:val="00A9567E"/>
    <w:rsid w:val="00A96218"/>
    <w:rsid w:val="00A96266"/>
    <w:rsid w:val="00A9650A"/>
    <w:rsid w:val="00A96815"/>
    <w:rsid w:val="00A96E36"/>
    <w:rsid w:val="00A97A11"/>
    <w:rsid w:val="00A97F7C"/>
    <w:rsid w:val="00AA141E"/>
    <w:rsid w:val="00AA252E"/>
    <w:rsid w:val="00AA25DF"/>
    <w:rsid w:val="00AA2663"/>
    <w:rsid w:val="00AA476E"/>
    <w:rsid w:val="00AA78C8"/>
    <w:rsid w:val="00AB0A77"/>
    <w:rsid w:val="00AB1CED"/>
    <w:rsid w:val="00AB47D7"/>
    <w:rsid w:val="00AB4A8B"/>
    <w:rsid w:val="00AB4E55"/>
    <w:rsid w:val="00AB77E2"/>
    <w:rsid w:val="00AC2D1A"/>
    <w:rsid w:val="00AC4D22"/>
    <w:rsid w:val="00AC6D6D"/>
    <w:rsid w:val="00AC7C64"/>
    <w:rsid w:val="00AC7D5C"/>
    <w:rsid w:val="00AD09FC"/>
    <w:rsid w:val="00AD12A9"/>
    <w:rsid w:val="00AD18A5"/>
    <w:rsid w:val="00AD2DD4"/>
    <w:rsid w:val="00AD4B75"/>
    <w:rsid w:val="00AD4D80"/>
    <w:rsid w:val="00AE07C6"/>
    <w:rsid w:val="00AE13FC"/>
    <w:rsid w:val="00AE154E"/>
    <w:rsid w:val="00AE198A"/>
    <w:rsid w:val="00AE28C3"/>
    <w:rsid w:val="00AE540E"/>
    <w:rsid w:val="00AE67E0"/>
    <w:rsid w:val="00AE6A22"/>
    <w:rsid w:val="00AF0776"/>
    <w:rsid w:val="00AF573E"/>
    <w:rsid w:val="00AF7053"/>
    <w:rsid w:val="00B000B0"/>
    <w:rsid w:val="00B02E99"/>
    <w:rsid w:val="00B0309B"/>
    <w:rsid w:val="00B032CA"/>
    <w:rsid w:val="00B0359C"/>
    <w:rsid w:val="00B0581E"/>
    <w:rsid w:val="00B06B4E"/>
    <w:rsid w:val="00B07BE5"/>
    <w:rsid w:val="00B10297"/>
    <w:rsid w:val="00B11391"/>
    <w:rsid w:val="00B1159F"/>
    <w:rsid w:val="00B11E39"/>
    <w:rsid w:val="00B13DE7"/>
    <w:rsid w:val="00B13F58"/>
    <w:rsid w:val="00B14FD1"/>
    <w:rsid w:val="00B15A78"/>
    <w:rsid w:val="00B1686E"/>
    <w:rsid w:val="00B17A77"/>
    <w:rsid w:val="00B17AB4"/>
    <w:rsid w:val="00B17EC2"/>
    <w:rsid w:val="00B215CC"/>
    <w:rsid w:val="00B22157"/>
    <w:rsid w:val="00B2490A"/>
    <w:rsid w:val="00B25166"/>
    <w:rsid w:val="00B32C2C"/>
    <w:rsid w:val="00B34F25"/>
    <w:rsid w:val="00B3527F"/>
    <w:rsid w:val="00B35A32"/>
    <w:rsid w:val="00B4157E"/>
    <w:rsid w:val="00B42970"/>
    <w:rsid w:val="00B434BC"/>
    <w:rsid w:val="00B43878"/>
    <w:rsid w:val="00B440FD"/>
    <w:rsid w:val="00B4443F"/>
    <w:rsid w:val="00B44B86"/>
    <w:rsid w:val="00B45A3C"/>
    <w:rsid w:val="00B463D9"/>
    <w:rsid w:val="00B4664E"/>
    <w:rsid w:val="00B4676A"/>
    <w:rsid w:val="00B46FFC"/>
    <w:rsid w:val="00B50A00"/>
    <w:rsid w:val="00B5313A"/>
    <w:rsid w:val="00B5363C"/>
    <w:rsid w:val="00B55BF7"/>
    <w:rsid w:val="00B55E85"/>
    <w:rsid w:val="00B56FCD"/>
    <w:rsid w:val="00B57A4C"/>
    <w:rsid w:val="00B57E7C"/>
    <w:rsid w:val="00B60A39"/>
    <w:rsid w:val="00B63400"/>
    <w:rsid w:val="00B65858"/>
    <w:rsid w:val="00B66659"/>
    <w:rsid w:val="00B703D5"/>
    <w:rsid w:val="00B72219"/>
    <w:rsid w:val="00B7231D"/>
    <w:rsid w:val="00B72CB2"/>
    <w:rsid w:val="00B759C5"/>
    <w:rsid w:val="00B76418"/>
    <w:rsid w:val="00B76CD6"/>
    <w:rsid w:val="00B80201"/>
    <w:rsid w:val="00B80913"/>
    <w:rsid w:val="00B81137"/>
    <w:rsid w:val="00B82302"/>
    <w:rsid w:val="00B82891"/>
    <w:rsid w:val="00B8378F"/>
    <w:rsid w:val="00B856BF"/>
    <w:rsid w:val="00B8609D"/>
    <w:rsid w:val="00B863AB"/>
    <w:rsid w:val="00B86A2B"/>
    <w:rsid w:val="00B9040E"/>
    <w:rsid w:val="00B918F1"/>
    <w:rsid w:val="00B91FC8"/>
    <w:rsid w:val="00B9232A"/>
    <w:rsid w:val="00B923AD"/>
    <w:rsid w:val="00B93267"/>
    <w:rsid w:val="00B93C9F"/>
    <w:rsid w:val="00B95E3C"/>
    <w:rsid w:val="00B96353"/>
    <w:rsid w:val="00BA0297"/>
    <w:rsid w:val="00BA1862"/>
    <w:rsid w:val="00BA35B0"/>
    <w:rsid w:val="00BA432F"/>
    <w:rsid w:val="00BA4DDE"/>
    <w:rsid w:val="00BA61F8"/>
    <w:rsid w:val="00BA7A70"/>
    <w:rsid w:val="00BB01F6"/>
    <w:rsid w:val="00BB144C"/>
    <w:rsid w:val="00BB14F1"/>
    <w:rsid w:val="00BB50E2"/>
    <w:rsid w:val="00BB5900"/>
    <w:rsid w:val="00BB65DE"/>
    <w:rsid w:val="00BB6948"/>
    <w:rsid w:val="00BB6ECC"/>
    <w:rsid w:val="00BB7E4B"/>
    <w:rsid w:val="00BC1B57"/>
    <w:rsid w:val="00BC1BA4"/>
    <w:rsid w:val="00BC40BE"/>
    <w:rsid w:val="00BC4CF6"/>
    <w:rsid w:val="00BC5DAD"/>
    <w:rsid w:val="00BC6C8C"/>
    <w:rsid w:val="00BC785D"/>
    <w:rsid w:val="00BC7C45"/>
    <w:rsid w:val="00BD2A78"/>
    <w:rsid w:val="00BD2DA9"/>
    <w:rsid w:val="00BD71E4"/>
    <w:rsid w:val="00BE0EF7"/>
    <w:rsid w:val="00BE1DBB"/>
    <w:rsid w:val="00BE24A0"/>
    <w:rsid w:val="00BE3EDF"/>
    <w:rsid w:val="00BE3F0A"/>
    <w:rsid w:val="00BE5B37"/>
    <w:rsid w:val="00BE691A"/>
    <w:rsid w:val="00BE6934"/>
    <w:rsid w:val="00BE7962"/>
    <w:rsid w:val="00BE7FF5"/>
    <w:rsid w:val="00BF03FA"/>
    <w:rsid w:val="00BF0A10"/>
    <w:rsid w:val="00BF10CC"/>
    <w:rsid w:val="00BF17D3"/>
    <w:rsid w:val="00BF384E"/>
    <w:rsid w:val="00BF3E8C"/>
    <w:rsid w:val="00BF4F12"/>
    <w:rsid w:val="00BF64AE"/>
    <w:rsid w:val="00BF7759"/>
    <w:rsid w:val="00C02CDC"/>
    <w:rsid w:val="00C05B31"/>
    <w:rsid w:val="00C10AF5"/>
    <w:rsid w:val="00C110F4"/>
    <w:rsid w:val="00C11684"/>
    <w:rsid w:val="00C1525A"/>
    <w:rsid w:val="00C15CB4"/>
    <w:rsid w:val="00C15FF4"/>
    <w:rsid w:val="00C20430"/>
    <w:rsid w:val="00C2637E"/>
    <w:rsid w:val="00C27E4D"/>
    <w:rsid w:val="00C30D70"/>
    <w:rsid w:val="00C3151C"/>
    <w:rsid w:val="00C31FFB"/>
    <w:rsid w:val="00C3237B"/>
    <w:rsid w:val="00C34D75"/>
    <w:rsid w:val="00C35C14"/>
    <w:rsid w:val="00C36045"/>
    <w:rsid w:val="00C37519"/>
    <w:rsid w:val="00C40B64"/>
    <w:rsid w:val="00C40D9A"/>
    <w:rsid w:val="00C43282"/>
    <w:rsid w:val="00C432F0"/>
    <w:rsid w:val="00C464FF"/>
    <w:rsid w:val="00C470D5"/>
    <w:rsid w:val="00C47790"/>
    <w:rsid w:val="00C50E05"/>
    <w:rsid w:val="00C521DB"/>
    <w:rsid w:val="00C52FC3"/>
    <w:rsid w:val="00C540F9"/>
    <w:rsid w:val="00C54741"/>
    <w:rsid w:val="00C57058"/>
    <w:rsid w:val="00C57455"/>
    <w:rsid w:val="00C5749A"/>
    <w:rsid w:val="00C5798A"/>
    <w:rsid w:val="00C57DCE"/>
    <w:rsid w:val="00C60579"/>
    <w:rsid w:val="00C61670"/>
    <w:rsid w:val="00C61D44"/>
    <w:rsid w:val="00C64968"/>
    <w:rsid w:val="00C664FA"/>
    <w:rsid w:val="00C668FF"/>
    <w:rsid w:val="00C669A4"/>
    <w:rsid w:val="00C70584"/>
    <w:rsid w:val="00C70E68"/>
    <w:rsid w:val="00C716FE"/>
    <w:rsid w:val="00C72D07"/>
    <w:rsid w:val="00C74B10"/>
    <w:rsid w:val="00C7591A"/>
    <w:rsid w:val="00C76E6D"/>
    <w:rsid w:val="00C77309"/>
    <w:rsid w:val="00C803D1"/>
    <w:rsid w:val="00C80571"/>
    <w:rsid w:val="00C835D9"/>
    <w:rsid w:val="00C83849"/>
    <w:rsid w:val="00C84947"/>
    <w:rsid w:val="00C8508F"/>
    <w:rsid w:val="00C85988"/>
    <w:rsid w:val="00C859EC"/>
    <w:rsid w:val="00C86399"/>
    <w:rsid w:val="00C86EC0"/>
    <w:rsid w:val="00C91922"/>
    <w:rsid w:val="00C91B92"/>
    <w:rsid w:val="00C94849"/>
    <w:rsid w:val="00C953C0"/>
    <w:rsid w:val="00C95DFA"/>
    <w:rsid w:val="00C95FBB"/>
    <w:rsid w:val="00C973F0"/>
    <w:rsid w:val="00C97521"/>
    <w:rsid w:val="00C97651"/>
    <w:rsid w:val="00C9770C"/>
    <w:rsid w:val="00C979AF"/>
    <w:rsid w:val="00CA127D"/>
    <w:rsid w:val="00CA1F9D"/>
    <w:rsid w:val="00CA26D1"/>
    <w:rsid w:val="00CA27BB"/>
    <w:rsid w:val="00CA359C"/>
    <w:rsid w:val="00CA35A8"/>
    <w:rsid w:val="00CB3561"/>
    <w:rsid w:val="00CC0BF9"/>
    <w:rsid w:val="00CC2620"/>
    <w:rsid w:val="00CC3548"/>
    <w:rsid w:val="00CC3C40"/>
    <w:rsid w:val="00CC40E0"/>
    <w:rsid w:val="00CC4BCF"/>
    <w:rsid w:val="00CD01B0"/>
    <w:rsid w:val="00CD445C"/>
    <w:rsid w:val="00CD566C"/>
    <w:rsid w:val="00CD7A0B"/>
    <w:rsid w:val="00CE03DA"/>
    <w:rsid w:val="00CE1637"/>
    <w:rsid w:val="00CE1674"/>
    <w:rsid w:val="00CE2FCF"/>
    <w:rsid w:val="00CE2FDA"/>
    <w:rsid w:val="00CE53FC"/>
    <w:rsid w:val="00CE55F4"/>
    <w:rsid w:val="00CE5895"/>
    <w:rsid w:val="00CE6A61"/>
    <w:rsid w:val="00CE777C"/>
    <w:rsid w:val="00CE79EF"/>
    <w:rsid w:val="00CE7C99"/>
    <w:rsid w:val="00CF040E"/>
    <w:rsid w:val="00CF156A"/>
    <w:rsid w:val="00CF184D"/>
    <w:rsid w:val="00CF1976"/>
    <w:rsid w:val="00CF7341"/>
    <w:rsid w:val="00CF7549"/>
    <w:rsid w:val="00CF7EDC"/>
    <w:rsid w:val="00D00F90"/>
    <w:rsid w:val="00D0140F"/>
    <w:rsid w:val="00D01D16"/>
    <w:rsid w:val="00D01F77"/>
    <w:rsid w:val="00D024DC"/>
    <w:rsid w:val="00D031B0"/>
    <w:rsid w:val="00D03A7F"/>
    <w:rsid w:val="00D04C7A"/>
    <w:rsid w:val="00D05072"/>
    <w:rsid w:val="00D05FB6"/>
    <w:rsid w:val="00D11B11"/>
    <w:rsid w:val="00D14CBA"/>
    <w:rsid w:val="00D15B68"/>
    <w:rsid w:val="00D16AE7"/>
    <w:rsid w:val="00D20FA9"/>
    <w:rsid w:val="00D21522"/>
    <w:rsid w:val="00D22643"/>
    <w:rsid w:val="00D227BD"/>
    <w:rsid w:val="00D24266"/>
    <w:rsid w:val="00D25711"/>
    <w:rsid w:val="00D25733"/>
    <w:rsid w:val="00D26559"/>
    <w:rsid w:val="00D2730B"/>
    <w:rsid w:val="00D276B4"/>
    <w:rsid w:val="00D3294F"/>
    <w:rsid w:val="00D338A0"/>
    <w:rsid w:val="00D344B1"/>
    <w:rsid w:val="00D3578F"/>
    <w:rsid w:val="00D35ED6"/>
    <w:rsid w:val="00D3628B"/>
    <w:rsid w:val="00D36E48"/>
    <w:rsid w:val="00D415F0"/>
    <w:rsid w:val="00D420BA"/>
    <w:rsid w:val="00D4295C"/>
    <w:rsid w:val="00D43294"/>
    <w:rsid w:val="00D43907"/>
    <w:rsid w:val="00D451DA"/>
    <w:rsid w:val="00D4560A"/>
    <w:rsid w:val="00D5161D"/>
    <w:rsid w:val="00D53F3A"/>
    <w:rsid w:val="00D552B1"/>
    <w:rsid w:val="00D55A3C"/>
    <w:rsid w:val="00D5624D"/>
    <w:rsid w:val="00D572E0"/>
    <w:rsid w:val="00D576AE"/>
    <w:rsid w:val="00D60571"/>
    <w:rsid w:val="00D61BAE"/>
    <w:rsid w:val="00D62691"/>
    <w:rsid w:val="00D65AA2"/>
    <w:rsid w:val="00D65C4B"/>
    <w:rsid w:val="00D6770A"/>
    <w:rsid w:val="00D719A7"/>
    <w:rsid w:val="00D72263"/>
    <w:rsid w:val="00D73558"/>
    <w:rsid w:val="00D73B2D"/>
    <w:rsid w:val="00D73C55"/>
    <w:rsid w:val="00D805D1"/>
    <w:rsid w:val="00D81775"/>
    <w:rsid w:val="00D81A40"/>
    <w:rsid w:val="00D832AD"/>
    <w:rsid w:val="00D8362B"/>
    <w:rsid w:val="00D8428C"/>
    <w:rsid w:val="00D849FE"/>
    <w:rsid w:val="00D84BCB"/>
    <w:rsid w:val="00D85072"/>
    <w:rsid w:val="00D873E3"/>
    <w:rsid w:val="00D87A03"/>
    <w:rsid w:val="00D90F4B"/>
    <w:rsid w:val="00D90FB3"/>
    <w:rsid w:val="00D9247A"/>
    <w:rsid w:val="00D93D04"/>
    <w:rsid w:val="00D9414E"/>
    <w:rsid w:val="00D954AD"/>
    <w:rsid w:val="00D96D73"/>
    <w:rsid w:val="00D9722C"/>
    <w:rsid w:val="00D97560"/>
    <w:rsid w:val="00DA07AE"/>
    <w:rsid w:val="00DA0E2F"/>
    <w:rsid w:val="00DA18D7"/>
    <w:rsid w:val="00DA2913"/>
    <w:rsid w:val="00DA2FD0"/>
    <w:rsid w:val="00DA323B"/>
    <w:rsid w:val="00DA4253"/>
    <w:rsid w:val="00DA4375"/>
    <w:rsid w:val="00DA5913"/>
    <w:rsid w:val="00DA5BD7"/>
    <w:rsid w:val="00DA6FBE"/>
    <w:rsid w:val="00DB0EE5"/>
    <w:rsid w:val="00DB11E6"/>
    <w:rsid w:val="00DB1C11"/>
    <w:rsid w:val="00DB1EA7"/>
    <w:rsid w:val="00DB2445"/>
    <w:rsid w:val="00DB28B4"/>
    <w:rsid w:val="00DB38BB"/>
    <w:rsid w:val="00DB5DCD"/>
    <w:rsid w:val="00DB72EE"/>
    <w:rsid w:val="00DB77BA"/>
    <w:rsid w:val="00DC12EF"/>
    <w:rsid w:val="00DC1AD1"/>
    <w:rsid w:val="00DC29F7"/>
    <w:rsid w:val="00DC3048"/>
    <w:rsid w:val="00DC3BF3"/>
    <w:rsid w:val="00DC3C42"/>
    <w:rsid w:val="00DC4E25"/>
    <w:rsid w:val="00DC6DBF"/>
    <w:rsid w:val="00DD07D1"/>
    <w:rsid w:val="00DD101B"/>
    <w:rsid w:val="00DD1C9A"/>
    <w:rsid w:val="00DD4687"/>
    <w:rsid w:val="00DD48E4"/>
    <w:rsid w:val="00DD49C6"/>
    <w:rsid w:val="00DD5DC7"/>
    <w:rsid w:val="00DD6FDC"/>
    <w:rsid w:val="00DE3323"/>
    <w:rsid w:val="00DE4EA3"/>
    <w:rsid w:val="00DE77B0"/>
    <w:rsid w:val="00DF00FE"/>
    <w:rsid w:val="00DF1456"/>
    <w:rsid w:val="00DF2140"/>
    <w:rsid w:val="00DF21E9"/>
    <w:rsid w:val="00DF23B3"/>
    <w:rsid w:val="00DF5282"/>
    <w:rsid w:val="00DF6890"/>
    <w:rsid w:val="00DF7453"/>
    <w:rsid w:val="00E0154C"/>
    <w:rsid w:val="00E032CD"/>
    <w:rsid w:val="00E04960"/>
    <w:rsid w:val="00E04E9F"/>
    <w:rsid w:val="00E06B7F"/>
    <w:rsid w:val="00E07727"/>
    <w:rsid w:val="00E1099E"/>
    <w:rsid w:val="00E10AF9"/>
    <w:rsid w:val="00E11615"/>
    <w:rsid w:val="00E11854"/>
    <w:rsid w:val="00E11FF1"/>
    <w:rsid w:val="00E127E2"/>
    <w:rsid w:val="00E13728"/>
    <w:rsid w:val="00E15784"/>
    <w:rsid w:val="00E16FFA"/>
    <w:rsid w:val="00E20727"/>
    <w:rsid w:val="00E21BB6"/>
    <w:rsid w:val="00E21C2D"/>
    <w:rsid w:val="00E254F7"/>
    <w:rsid w:val="00E2608F"/>
    <w:rsid w:val="00E27F5C"/>
    <w:rsid w:val="00E30467"/>
    <w:rsid w:val="00E30AC3"/>
    <w:rsid w:val="00E30DC6"/>
    <w:rsid w:val="00E30DF1"/>
    <w:rsid w:val="00E31431"/>
    <w:rsid w:val="00E32650"/>
    <w:rsid w:val="00E34675"/>
    <w:rsid w:val="00E365BF"/>
    <w:rsid w:val="00E40B75"/>
    <w:rsid w:val="00E421EF"/>
    <w:rsid w:val="00E42679"/>
    <w:rsid w:val="00E4591A"/>
    <w:rsid w:val="00E4641D"/>
    <w:rsid w:val="00E47122"/>
    <w:rsid w:val="00E50EE8"/>
    <w:rsid w:val="00E515A8"/>
    <w:rsid w:val="00E51B6C"/>
    <w:rsid w:val="00E54CB2"/>
    <w:rsid w:val="00E55011"/>
    <w:rsid w:val="00E565A0"/>
    <w:rsid w:val="00E571A7"/>
    <w:rsid w:val="00E57E8B"/>
    <w:rsid w:val="00E600DC"/>
    <w:rsid w:val="00E60FA2"/>
    <w:rsid w:val="00E62487"/>
    <w:rsid w:val="00E62FD3"/>
    <w:rsid w:val="00E6447F"/>
    <w:rsid w:val="00E67059"/>
    <w:rsid w:val="00E71105"/>
    <w:rsid w:val="00E71C72"/>
    <w:rsid w:val="00E72182"/>
    <w:rsid w:val="00E730F5"/>
    <w:rsid w:val="00E74A56"/>
    <w:rsid w:val="00E755C6"/>
    <w:rsid w:val="00E76BAE"/>
    <w:rsid w:val="00E76C18"/>
    <w:rsid w:val="00E7786A"/>
    <w:rsid w:val="00E82647"/>
    <w:rsid w:val="00E82E2C"/>
    <w:rsid w:val="00E841D0"/>
    <w:rsid w:val="00E90377"/>
    <w:rsid w:val="00E909D2"/>
    <w:rsid w:val="00E90B26"/>
    <w:rsid w:val="00E91D7A"/>
    <w:rsid w:val="00E924C4"/>
    <w:rsid w:val="00E92BA1"/>
    <w:rsid w:val="00E952A3"/>
    <w:rsid w:val="00E960F6"/>
    <w:rsid w:val="00E96E5E"/>
    <w:rsid w:val="00EA0799"/>
    <w:rsid w:val="00EA099F"/>
    <w:rsid w:val="00EA0FF0"/>
    <w:rsid w:val="00EA1641"/>
    <w:rsid w:val="00EA1905"/>
    <w:rsid w:val="00EA243A"/>
    <w:rsid w:val="00EA4D5B"/>
    <w:rsid w:val="00EA4D8C"/>
    <w:rsid w:val="00EA5F35"/>
    <w:rsid w:val="00EA6B3D"/>
    <w:rsid w:val="00EA7986"/>
    <w:rsid w:val="00EB0CB0"/>
    <w:rsid w:val="00EB0F1B"/>
    <w:rsid w:val="00EB30F2"/>
    <w:rsid w:val="00EB4AFA"/>
    <w:rsid w:val="00EB68D9"/>
    <w:rsid w:val="00EC00CD"/>
    <w:rsid w:val="00EC55D8"/>
    <w:rsid w:val="00EC5C5E"/>
    <w:rsid w:val="00EC63D7"/>
    <w:rsid w:val="00EC7C70"/>
    <w:rsid w:val="00EC7EE5"/>
    <w:rsid w:val="00ED0474"/>
    <w:rsid w:val="00ED3496"/>
    <w:rsid w:val="00ED43F1"/>
    <w:rsid w:val="00ED5ACE"/>
    <w:rsid w:val="00ED5DD8"/>
    <w:rsid w:val="00ED5E52"/>
    <w:rsid w:val="00ED6CE7"/>
    <w:rsid w:val="00ED7180"/>
    <w:rsid w:val="00EE0535"/>
    <w:rsid w:val="00EE398E"/>
    <w:rsid w:val="00EE49D4"/>
    <w:rsid w:val="00EE639C"/>
    <w:rsid w:val="00EE7897"/>
    <w:rsid w:val="00EF2754"/>
    <w:rsid w:val="00EF34D4"/>
    <w:rsid w:val="00EF3668"/>
    <w:rsid w:val="00EF393B"/>
    <w:rsid w:val="00EF4EBE"/>
    <w:rsid w:val="00EF5394"/>
    <w:rsid w:val="00EF6639"/>
    <w:rsid w:val="00EF6A26"/>
    <w:rsid w:val="00EF6A84"/>
    <w:rsid w:val="00EF6ED3"/>
    <w:rsid w:val="00EF71F5"/>
    <w:rsid w:val="00EF7586"/>
    <w:rsid w:val="00EF7942"/>
    <w:rsid w:val="00EF7C34"/>
    <w:rsid w:val="00F00305"/>
    <w:rsid w:val="00F01900"/>
    <w:rsid w:val="00F02B0A"/>
    <w:rsid w:val="00F0477C"/>
    <w:rsid w:val="00F04B69"/>
    <w:rsid w:val="00F05DED"/>
    <w:rsid w:val="00F06B0D"/>
    <w:rsid w:val="00F07169"/>
    <w:rsid w:val="00F07760"/>
    <w:rsid w:val="00F07E50"/>
    <w:rsid w:val="00F11976"/>
    <w:rsid w:val="00F1230B"/>
    <w:rsid w:val="00F13042"/>
    <w:rsid w:val="00F14094"/>
    <w:rsid w:val="00F1572A"/>
    <w:rsid w:val="00F1621E"/>
    <w:rsid w:val="00F16F43"/>
    <w:rsid w:val="00F175A1"/>
    <w:rsid w:val="00F217F1"/>
    <w:rsid w:val="00F2181C"/>
    <w:rsid w:val="00F23B0F"/>
    <w:rsid w:val="00F276B6"/>
    <w:rsid w:val="00F3040B"/>
    <w:rsid w:val="00F31732"/>
    <w:rsid w:val="00F31D7C"/>
    <w:rsid w:val="00F324C0"/>
    <w:rsid w:val="00F32899"/>
    <w:rsid w:val="00F335B2"/>
    <w:rsid w:val="00F35215"/>
    <w:rsid w:val="00F35829"/>
    <w:rsid w:val="00F35896"/>
    <w:rsid w:val="00F35B22"/>
    <w:rsid w:val="00F3622E"/>
    <w:rsid w:val="00F36378"/>
    <w:rsid w:val="00F402E4"/>
    <w:rsid w:val="00F4208C"/>
    <w:rsid w:val="00F43D61"/>
    <w:rsid w:val="00F45C1A"/>
    <w:rsid w:val="00F47438"/>
    <w:rsid w:val="00F476E9"/>
    <w:rsid w:val="00F47B8B"/>
    <w:rsid w:val="00F50473"/>
    <w:rsid w:val="00F53CCB"/>
    <w:rsid w:val="00F54C44"/>
    <w:rsid w:val="00F6391F"/>
    <w:rsid w:val="00F63AB3"/>
    <w:rsid w:val="00F640A4"/>
    <w:rsid w:val="00F648D5"/>
    <w:rsid w:val="00F651E7"/>
    <w:rsid w:val="00F709BC"/>
    <w:rsid w:val="00F7117A"/>
    <w:rsid w:val="00F713AC"/>
    <w:rsid w:val="00F71432"/>
    <w:rsid w:val="00F74428"/>
    <w:rsid w:val="00F74436"/>
    <w:rsid w:val="00F75E4B"/>
    <w:rsid w:val="00F75EF7"/>
    <w:rsid w:val="00F76FA4"/>
    <w:rsid w:val="00F8079C"/>
    <w:rsid w:val="00F832AE"/>
    <w:rsid w:val="00F83ABB"/>
    <w:rsid w:val="00F858C2"/>
    <w:rsid w:val="00F90B56"/>
    <w:rsid w:val="00F91ED9"/>
    <w:rsid w:val="00F938A1"/>
    <w:rsid w:val="00F93AA0"/>
    <w:rsid w:val="00F9472B"/>
    <w:rsid w:val="00F94E04"/>
    <w:rsid w:val="00F96AD7"/>
    <w:rsid w:val="00F96CB5"/>
    <w:rsid w:val="00F96E4F"/>
    <w:rsid w:val="00F96FD0"/>
    <w:rsid w:val="00F97931"/>
    <w:rsid w:val="00FA27BF"/>
    <w:rsid w:val="00FA2ABD"/>
    <w:rsid w:val="00FA40D6"/>
    <w:rsid w:val="00FA441A"/>
    <w:rsid w:val="00FA4C4C"/>
    <w:rsid w:val="00FA75CB"/>
    <w:rsid w:val="00FB0D60"/>
    <w:rsid w:val="00FB1254"/>
    <w:rsid w:val="00FB1C30"/>
    <w:rsid w:val="00FB2169"/>
    <w:rsid w:val="00FB2234"/>
    <w:rsid w:val="00FB254D"/>
    <w:rsid w:val="00FB3570"/>
    <w:rsid w:val="00FB42FF"/>
    <w:rsid w:val="00FC0629"/>
    <w:rsid w:val="00FC062B"/>
    <w:rsid w:val="00FC09E7"/>
    <w:rsid w:val="00FC2F5B"/>
    <w:rsid w:val="00FC58D1"/>
    <w:rsid w:val="00FC5D49"/>
    <w:rsid w:val="00FD0BFF"/>
    <w:rsid w:val="00FD29AF"/>
    <w:rsid w:val="00FD2FC8"/>
    <w:rsid w:val="00FD3576"/>
    <w:rsid w:val="00FD3F6D"/>
    <w:rsid w:val="00FD4B0E"/>
    <w:rsid w:val="00FD5191"/>
    <w:rsid w:val="00FD642F"/>
    <w:rsid w:val="00FE014F"/>
    <w:rsid w:val="00FE096B"/>
    <w:rsid w:val="00FE0AFE"/>
    <w:rsid w:val="00FE169B"/>
    <w:rsid w:val="00FE3998"/>
    <w:rsid w:val="00FE53CB"/>
    <w:rsid w:val="00FE5E56"/>
    <w:rsid w:val="00FE68B2"/>
    <w:rsid w:val="00FF01BB"/>
    <w:rsid w:val="00FF0399"/>
    <w:rsid w:val="00FF1820"/>
    <w:rsid w:val="00FF29B8"/>
    <w:rsid w:val="00FF43B6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63B40"/>
    <w:pPr>
      <w:spacing w:line="274" w:lineRule="exact"/>
      <w:ind w:firstLine="806"/>
    </w:pPr>
  </w:style>
  <w:style w:type="paragraph" w:customStyle="1" w:styleId="Style7">
    <w:name w:val="Style7"/>
    <w:basedOn w:val="a"/>
    <w:uiPriority w:val="99"/>
    <w:rsid w:val="00563B40"/>
  </w:style>
  <w:style w:type="paragraph" w:customStyle="1" w:styleId="Style9">
    <w:name w:val="Style9"/>
    <w:basedOn w:val="a"/>
    <w:uiPriority w:val="99"/>
    <w:rsid w:val="00563B40"/>
    <w:pPr>
      <w:spacing w:line="365" w:lineRule="exact"/>
      <w:jc w:val="center"/>
    </w:pPr>
  </w:style>
  <w:style w:type="paragraph" w:customStyle="1" w:styleId="Style10">
    <w:name w:val="Style10"/>
    <w:basedOn w:val="a"/>
    <w:uiPriority w:val="99"/>
    <w:rsid w:val="00563B40"/>
  </w:style>
  <w:style w:type="paragraph" w:customStyle="1" w:styleId="Style11">
    <w:name w:val="Style11"/>
    <w:basedOn w:val="a"/>
    <w:uiPriority w:val="99"/>
    <w:rsid w:val="00563B40"/>
  </w:style>
  <w:style w:type="paragraph" w:customStyle="1" w:styleId="Style12">
    <w:name w:val="Style12"/>
    <w:basedOn w:val="a"/>
    <w:uiPriority w:val="99"/>
    <w:rsid w:val="00563B40"/>
    <w:pPr>
      <w:spacing w:line="316" w:lineRule="exact"/>
      <w:ind w:firstLine="926"/>
      <w:jc w:val="both"/>
    </w:pPr>
  </w:style>
  <w:style w:type="paragraph" w:customStyle="1" w:styleId="Style13">
    <w:name w:val="Style13"/>
    <w:basedOn w:val="a"/>
    <w:uiPriority w:val="99"/>
    <w:rsid w:val="00563B40"/>
    <w:pPr>
      <w:spacing w:line="314" w:lineRule="exact"/>
      <w:ind w:firstLine="744"/>
      <w:jc w:val="both"/>
    </w:pPr>
  </w:style>
  <w:style w:type="paragraph" w:customStyle="1" w:styleId="Style14">
    <w:name w:val="Style14"/>
    <w:basedOn w:val="a"/>
    <w:uiPriority w:val="99"/>
    <w:rsid w:val="00563B40"/>
    <w:pPr>
      <w:spacing w:line="317" w:lineRule="exact"/>
      <w:ind w:firstLine="451"/>
    </w:pPr>
  </w:style>
  <w:style w:type="character" w:customStyle="1" w:styleId="FontStyle41">
    <w:name w:val="Font Style41"/>
    <w:basedOn w:val="a0"/>
    <w:uiPriority w:val="99"/>
    <w:rsid w:val="00563B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563B4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7">
    <w:name w:val="Font Style47"/>
    <w:basedOn w:val="a0"/>
    <w:uiPriority w:val="99"/>
    <w:rsid w:val="00563B40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48">
    <w:name w:val="Font Style48"/>
    <w:basedOn w:val="a0"/>
    <w:uiPriority w:val="99"/>
    <w:rsid w:val="00563B4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9">
    <w:name w:val="Font Style49"/>
    <w:basedOn w:val="a0"/>
    <w:uiPriority w:val="99"/>
    <w:rsid w:val="00563B4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0"/>
    <w:uiPriority w:val="99"/>
    <w:rsid w:val="00563B40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563B40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  <w:rsid w:val="00563B40"/>
    <w:pPr>
      <w:spacing w:line="274" w:lineRule="exact"/>
    </w:pPr>
  </w:style>
  <w:style w:type="paragraph" w:customStyle="1" w:styleId="Style19">
    <w:name w:val="Style19"/>
    <w:basedOn w:val="a"/>
    <w:uiPriority w:val="99"/>
    <w:rsid w:val="00563B40"/>
    <w:pPr>
      <w:spacing w:line="274" w:lineRule="exact"/>
      <w:ind w:hanging="350"/>
    </w:pPr>
  </w:style>
  <w:style w:type="paragraph" w:customStyle="1" w:styleId="Style24">
    <w:name w:val="Style24"/>
    <w:basedOn w:val="a"/>
    <w:uiPriority w:val="99"/>
    <w:rsid w:val="00563B40"/>
  </w:style>
  <w:style w:type="paragraph" w:customStyle="1" w:styleId="Style25">
    <w:name w:val="Style25"/>
    <w:basedOn w:val="a"/>
    <w:uiPriority w:val="99"/>
    <w:rsid w:val="00563B40"/>
    <w:pPr>
      <w:spacing w:line="276" w:lineRule="exact"/>
      <w:ind w:firstLine="110"/>
    </w:pPr>
  </w:style>
  <w:style w:type="paragraph" w:customStyle="1" w:styleId="Style26">
    <w:name w:val="Style26"/>
    <w:basedOn w:val="a"/>
    <w:uiPriority w:val="99"/>
    <w:rsid w:val="00563B40"/>
  </w:style>
  <w:style w:type="paragraph" w:customStyle="1" w:styleId="Style27">
    <w:name w:val="Style27"/>
    <w:basedOn w:val="a"/>
    <w:uiPriority w:val="99"/>
    <w:rsid w:val="00563B40"/>
    <w:pPr>
      <w:spacing w:line="274" w:lineRule="exact"/>
    </w:pPr>
  </w:style>
  <w:style w:type="paragraph" w:customStyle="1" w:styleId="Style28">
    <w:name w:val="Style28"/>
    <w:basedOn w:val="a"/>
    <w:uiPriority w:val="99"/>
    <w:rsid w:val="00563B40"/>
    <w:pPr>
      <w:spacing w:line="278" w:lineRule="exact"/>
      <w:jc w:val="both"/>
    </w:pPr>
  </w:style>
  <w:style w:type="paragraph" w:customStyle="1" w:styleId="Style30">
    <w:name w:val="Style30"/>
    <w:basedOn w:val="a"/>
    <w:uiPriority w:val="99"/>
    <w:rsid w:val="00563B40"/>
  </w:style>
  <w:style w:type="character" w:customStyle="1" w:styleId="FontStyle45">
    <w:name w:val="Font Style45"/>
    <w:basedOn w:val="a0"/>
    <w:uiPriority w:val="99"/>
    <w:rsid w:val="00563B40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51">
    <w:name w:val="Font Style51"/>
    <w:basedOn w:val="a0"/>
    <w:uiPriority w:val="99"/>
    <w:rsid w:val="00563B40"/>
    <w:rPr>
      <w:rFonts w:ascii="Times New Roman" w:hAnsi="Times New Roman" w:cs="Times New Roman"/>
      <w:i/>
      <w:iCs/>
      <w:spacing w:val="50"/>
      <w:sz w:val="32"/>
      <w:szCs w:val="32"/>
    </w:rPr>
  </w:style>
  <w:style w:type="character" w:customStyle="1" w:styleId="FontStyle52">
    <w:name w:val="Font Style52"/>
    <w:basedOn w:val="a0"/>
    <w:uiPriority w:val="99"/>
    <w:rsid w:val="00563B4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702B40"/>
    <w:pPr>
      <w:spacing w:line="274" w:lineRule="exact"/>
    </w:pPr>
  </w:style>
  <w:style w:type="paragraph" w:customStyle="1" w:styleId="Style23">
    <w:name w:val="Style23"/>
    <w:basedOn w:val="a"/>
    <w:uiPriority w:val="99"/>
    <w:rsid w:val="00702B40"/>
    <w:pPr>
      <w:spacing w:line="274" w:lineRule="exact"/>
    </w:pPr>
  </w:style>
  <w:style w:type="paragraph" w:customStyle="1" w:styleId="Style29">
    <w:name w:val="Style29"/>
    <w:basedOn w:val="a"/>
    <w:uiPriority w:val="99"/>
    <w:rsid w:val="00702B40"/>
    <w:pPr>
      <w:spacing w:line="274" w:lineRule="exact"/>
      <w:ind w:firstLine="72"/>
    </w:pPr>
  </w:style>
  <w:style w:type="paragraph" w:customStyle="1" w:styleId="Style31">
    <w:name w:val="Style31"/>
    <w:basedOn w:val="a"/>
    <w:uiPriority w:val="99"/>
    <w:rsid w:val="00A20A13"/>
  </w:style>
  <w:style w:type="paragraph" w:customStyle="1" w:styleId="Style38">
    <w:name w:val="Style38"/>
    <w:basedOn w:val="a"/>
    <w:uiPriority w:val="99"/>
    <w:rsid w:val="005A366B"/>
  </w:style>
  <w:style w:type="character" w:customStyle="1" w:styleId="FontStyle54">
    <w:name w:val="Font Style54"/>
    <w:basedOn w:val="a0"/>
    <w:uiPriority w:val="99"/>
    <w:rsid w:val="005A366B"/>
    <w:rPr>
      <w:rFonts w:ascii="Times New Roman" w:hAnsi="Times New Roman" w:cs="Times New Roman"/>
      <w:b/>
      <w:bCs/>
      <w:i/>
      <w:iCs/>
      <w:spacing w:val="-20"/>
      <w:sz w:val="32"/>
      <w:szCs w:val="32"/>
    </w:rPr>
  </w:style>
  <w:style w:type="paragraph" w:customStyle="1" w:styleId="Style6">
    <w:name w:val="Style6"/>
    <w:basedOn w:val="a"/>
    <w:uiPriority w:val="99"/>
    <w:rsid w:val="0080520A"/>
  </w:style>
  <w:style w:type="paragraph" w:customStyle="1" w:styleId="Style18">
    <w:name w:val="Style18"/>
    <w:basedOn w:val="a"/>
    <w:uiPriority w:val="99"/>
    <w:rsid w:val="0080520A"/>
    <w:pPr>
      <w:spacing w:line="278" w:lineRule="exact"/>
      <w:ind w:hanging="350"/>
    </w:pPr>
  </w:style>
  <w:style w:type="paragraph" w:customStyle="1" w:styleId="Style39">
    <w:name w:val="Style39"/>
    <w:basedOn w:val="a"/>
    <w:uiPriority w:val="99"/>
    <w:rsid w:val="0080520A"/>
    <w:pPr>
      <w:spacing w:line="318" w:lineRule="exact"/>
      <w:ind w:hanging="350"/>
      <w:jc w:val="both"/>
    </w:pPr>
  </w:style>
  <w:style w:type="paragraph" w:customStyle="1" w:styleId="Style15">
    <w:name w:val="Style15"/>
    <w:basedOn w:val="a"/>
    <w:uiPriority w:val="99"/>
    <w:rsid w:val="009E3F9B"/>
  </w:style>
  <w:style w:type="paragraph" w:customStyle="1" w:styleId="Style35">
    <w:name w:val="Style35"/>
    <w:basedOn w:val="a"/>
    <w:uiPriority w:val="99"/>
    <w:rsid w:val="00BB6948"/>
  </w:style>
  <w:style w:type="paragraph" w:customStyle="1" w:styleId="Style37">
    <w:name w:val="Style37"/>
    <w:basedOn w:val="a"/>
    <w:uiPriority w:val="99"/>
    <w:rsid w:val="00BB6948"/>
  </w:style>
  <w:style w:type="character" w:customStyle="1" w:styleId="FontStyle46">
    <w:name w:val="Font Style46"/>
    <w:basedOn w:val="a0"/>
    <w:uiPriority w:val="99"/>
    <w:rsid w:val="00BB6948"/>
    <w:rPr>
      <w:rFonts w:ascii="Times New Roman" w:hAnsi="Times New Roman" w:cs="Times New Roman"/>
      <w:b/>
      <w:bCs/>
      <w:spacing w:val="-10"/>
      <w:w w:val="30"/>
      <w:sz w:val="38"/>
      <w:szCs w:val="38"/>
    </w:rPr>
  </w:style>
  <w:style w:type="character" w:customStyle="1" w:styleId="FontStyle56">
    <w:name w:val="Font Style56"/>
    <w:basedOn w:val="a0"/>
    <w:uiPriority w:val="99"/>
    <w:rsid w:val="00BB6948"/>
    <w:rPr>
      <w:rFonts w:ascii="Times New Roman" w:hAnsi="Times New Roman" w:cs="Times New Roman"/>
      <w:sz w:val="128"/>
      <w:szCs w:val="128"/>
    </w:rPr>
  </w:style>
  <w:style w:type="paragraph" w:customStyle="1" w:styleId="Style34">
    <w:name w:val="Style34"/>
    <w:basedOn w:val="a"/>
    <w:uiPriority w:val="99"/>
    <w:rsid w:val="005A020A"/>
    <w:pPr>
      <w:spacing w:line="274" w:lineRule="exact"/>
      <w:ind w:firstLine="336"/>
    </w:pPr>
  </w:style>
  <w:style w:type="paragraph" w:customStyle="1" w:styleId="Style32">
    <w:name w:val="Style32"/>
    <w:basedOn w:val="a"/>
    <w:uiPriority w:val="99"/>
    <w:rsid w:val="00367827"/>
    <w:pPr>
      <w:jc w:val="both"/>
    </w:pPr>
  </w:style>
  <w:style w:type="character" w:customStyle="1" w:styleId="FontStyle110">
    <w:name w:val="Font Style110"/>
    <w:rsid w:val="00A15947"/>
    <w:rPr>
      <w:rFonts w:ascii="Times New Roman" w:hAnsi="Times New Roman" w:cs="Times New Roman"/>
      <w:b/>
      <w:bCs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ЮРИЙ</cp:lastModifiedBy>
  <cp:revision>131</cp:revision>
  <cp:lastPrinted>2017-04-14T11:54:00Z</cp:lastPrinted>
  <dcterms:created xsi:type="dcterms:W3CDTF">2017-03-29T12:32:00Z</dcterms:created>
  <dcterms:modified xsi:type="dcterms:W3CDTF">2017-04-26T10:50:00Z</dcterms:modified>
</cp:coreProperties>
</file>